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1A43" w14:textId="11CEAB47" w:rsidR="0097798D" w:rsidRDefault="00FA2C5A" w:rsidP="0097798D">
      <w:pPr>
        <w:jc w:val="center"/>
        <w:rPr>
          <w:b/>
          <w:color w:val="002060"/>
          <w:sz w:val="30"/>
          <w:szCs w:val="30"/>
        </w:rPr>
      </w:pPr>
      <w:r>
        <w:rPr>
          <w:b/>
          <w:color w:val="002060"/>
          <w:sz w:val="30"/>
          <w:szCs w:val="30"/>
        </w:rPr>
        <w:t>Résumé « </w:t>
      </w:r>
      <w:r w:rsidR="0097798D">
        <w:rPr>
          <w:b/>
          <w:color w:val="002060"/>
          <w:sz w:val="30"/>
          <w:szCs w:val="30"/>
        </w:rPr>
        <w:t>Informations CSI »</w:t>
      </w:r>
    </w:p>
    <w:p w14:paraId="724DDACF" w14:textId="3420A778" w:rsidR="0097798D" w:rsidRPr="0097798D" w:rsidRDefault="0097798D" w:rsidP="0097798D">
      <w:pPr>
        <w:pStyle w:val="Titre2"/>
        <w:numPr>
          <w:ilvl w:val="0"/>
          <w:numId w:val="13"/>
        </w:numPr>
        <w:shd w:val="clear" w:color="auto" w:fill="FFFFFF"/>
        <w:spacing w:before="0" w:after="120" w:line="336" w:lineRule="atLeast"/>
        <w:jc w:val="both"/>
        <w:rPr>
          <w:rFonts w:asciiTheme="minorHAnsi" w:hAnsiTheme="minorHAnsi" w:cstheme="minorHAnsi"/>
          <w:color w:val="333333"/>
          <w:sz w:val="28"/>
          <w:szCs w:val="28"/>
        </w:rPr>
      </w:pPr>
      <w:r w:rsidRPr="0097798D">
        <w:rPr>
          <w:rStyle w:val="lev"/>
          <w:rFonts w:asciiTheme="minorHAnsi" w:hAnsiTheme="minorHAnsi" w:cstheme="minorHAnsi"/>
          <w:color w:val="333333"/>
          <w:sz w:val="28"/>
          <w:szCs w:val="28"/>
        </w:rPr>
        <w:t>Les missions du CSI</w:t>
      </w:r>
      <w:bookmarkStart w:id="0" w:name="_ftnref1"/>
    </w:p>
    <w:p w14:paraId="62E450D6" w14:textId="77777777" w:rsidR="0097798D" w:rsidRPr="0097798D" w:rsidRDefault="0097798D" w:rsidP="0097798D">
      <w:pPr>
        <w:pStyle w:val="NormalWeb"/>
        <w:shd w:val="clear" w:color="auto" w:fill="FFFFFF"/>
        <w:spacing w:before="0" w:beforeAutospacing="0" w:after="120" w:afterAutospacing="0"/>
        <w:jc w:val="both"/>
        <w:rPr>
          <w:rFonts w:asciiTheme="minorHAnsi" w:hAnsiTheme="minorHAnsi" w:cstheme="minorHAnsi"/>
          <w:color w:val="333333"/>
          <w:sz w:val="22"/>
          <w:szCs w:val="22"/>
        </w:rPr>
      </w:pPr>
      <w:r w:rsidRPr="0097798D">
        <w:rPr>
          <w:rStyle w:val="lev"/>
          <w:rFonts w:asciiTheme="minorHAnsi" w:hAnsiTheme="minorHAnsi" w:cstheme="minorHAnsi"/>
          <w:color w:val="333333"/>
          <w:sz w:val="22"/>
          <w:szCs w:val="22"/>
        </w:rPr>
        <w:t>Missions d’accompagnement et d’évaluation</w:t>
      </w:r>
    </w:p>
    <w:p w14:paraId="6BFE143B" w14:textId="77777777" w:rsidR="0097798D" w:rsidRPr="00A049AF"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049AF">
        <w:rPr>
          <w:rStyle w:val="Accentuation"/>
          <w:rFonts w:asciiTheme="minorHAnsi" w:hAnsiTheme="minorHAnsi" w:cstheme="minorHAnsi"/>
          <w:i w:val="0"/>
          <w:iCs w:val="0"/>
          <w:color w:val="000000" w:themeColor="text1"/>
          <w:sz w:val="22"/>
          <w:szCs w:val="22"/>
        </w:rPr>
        <w:t>Le comité de suivi individuel du doctorant assure un </w:t>
      </w:r>
      <w:r w:rsidRPr="00A049AF">
        <w:rPr>
          <w:rStyle w:val="lev"/>
          <w:rFonts w:asciiTheme="minorHAnsi" w:hAnsiTheme="minorHAnsi" w:cstheme="minorHAnsi"/>
          <w:color w:val="000000" w:themeColor="text1"/>
          <w:sz w:val="22"/>
          <w:szCs w:val="22"/>
        </w:rPr>
        <w:t>accompagnement</w:t>
      </w:r>
      <w:r w:rsidRPr="00A049AF">
        <w:rPr>
          <w:rStyle w:val="Accentuation"/>
          <w:rFonts w:asciiTheme="minorHAnsi" w:hAnsiTheme="minorHAnsi" w:cstheme="minorHAnsi"/>
          <w:i w:val="0"/>
          <w:iCs w:val="0"/>
          <w:color w:val="000000" w:themeColor="text1"/>
          <w:sz w:val="22"/>
          <w:szCs w:val="22"/>
        </w:rPr>
        <w:t> de ce dernier </w:t>
      </w:r>
      <w:r w:rsidRPr="00A049AF">
        <w:rPr>
          <w:rStyle w:val="lev"/>
          <w:rFonts w:asciiTheme="minorHAnsi" w:hAnsiTheme="minorHAnsi" w:cstheme="minorHAnsi"/>
          <w:color w:val="000000" w:themeColor="text1"/>
          <w:sz w:val="22"/>
          <w:szCs w:val="22"/>
        </w:rPr>
        <w:t>pendant toute la durée du doctorat.</w:t>
      </w:r>
    </w:p>
    <w:p w14:paraId="33B8C92D" w14:textId="77777777" w:rsidR="00FA2C5A" w:rsidRPr="00A049AF" w:rsidRDefault="0097798D" w:rsidP="0097798D">
      <w:pPr>
        <w:pStyle w:val="NormalWeb"/>
        <w:shd w:val="clear" w:color="auto" w:fill="FFFFFF"/>
        <w:spacing w:before="0" w:beforeAutospacing="0" w:after="0" w:afterAutospacing="0"/>
        <w:jc w:val="both"/>
        <w:rPr>
          <w:rStyle w:val="Accentuation"/>
          <w:rFonts w:asciiTheme="minorHAnsi" w:hAnsiTheme="minorHAnsi" w:cstheme="minorHAnsi"/>
          <w:i w:val="0"/>
          <w:iCs w:val="0"/>
          <w:color w:val="000000" w:themeColor="text1"/>
          <w:sz w:val="22"/>
          <w:szCs w:val="22"/>
        </w:rPr>
      </w:pPr>
      <w:r w:rsidRPr="00A049AF">
        <w:rPr>
          <w:rStyle w:val="Accentuation"/>
          <w:rFonts w:asciiTheme="minorHAnsi" w:hAnsiTheme="minorHAnsi" w:cstheme="minorHAnsi"/>
          <w:i w:val="0"/>
          <w:iCs w:val="0"/>
          <w:color w:val="000000" w:themeColor="text1"/>
          <w:sz w:val="22"/>
          <w:szCs w:val="22"/>
        </w:rPr>
        <w:t>Au cours de l'entretien avec le doctorant, le comité </w:t>
      </w:r>
      <w:r w:rsidRPr="00A049AF">
        <w:rPr>
          <w:rStyle w:val="lev"/>
          <w:rFonts w:asciiTheme="minorHAnsi" w:hAnsiTheme="minorHAnsi" w:cstheme="minorHAnsi"/>
          <w:color w:val="000000" w:themeColor="text1"/>
          <w:sz w:val="22"/>
          <w:szCs w:val="22"/>
        </w:rPr>
        <w:t>évalue</w:t>
      </w:r>
      <w:r w:rsidRPr="00A049AF">
        <w:rPr>
          <w:rStyle w:val="Accentuation"/>
          <w:rFonts w:asciiTheme="minorHAnsi" w:hAnsiTheme="minorHAnsi" w:cstheme="minorHAnsi"/>
          <w:i w:val="0"/>
          <w:iCs w:val="0"/>
          <w:color w:val="000000" w:themeColor="text1"/>
          <w:sz w:val="22"/>
          <w:szCs w:val="22"/>
        </w:rPr>
        <w:t> les </w:t>
      </w:r>
      <w:r w:rsidRPr="00A049AF">
        <w:rPr>
          <w:rStyle w:val="lev"/>
          <w:rFonts w:asciiTheme="minorHAnsi" w:hAnsiTheme="minorHAnsi" w:cstheme="minorHAnsi"/>
          <w:color w:val="000000" w:themeColor="text1"/>
          <w:sz w:val="22"/>
          <w:szCs w:val="22"/>
        </w:rPr>
        <w:t>conditions de sa formation</w:t>
      </w:r>
      <w:r w:rsidRPr="00A049AF">
        <w:rPr>
          <w:rStyle w:val="Accentuation"/>
          <w:rFonts w:asciiTheme="minorHAnsi" w:hAnsiTheme="minorHAnsi" w:cstheme="minorHAnsi"/>
          <w:i w:val="0"/>
          <w:iCs w:val="0"/>
          <w:color w:val="000000" w:themeColor="text1"/>
          <w:sz w:val="22"/>
          <w:szCs w:val="22"/>
        </w:rPr>
        <w:t> et les </w:t>
      </w:r>
      <w:r w:rsidRPr="00A049AF">
        <w:rPr>
          <w:rStyle w:val="lev"/>
          <w:rFonts w:asciiTheme="minorHAnsi" w:hAnsiTheme="minorHAnsi" w:cstheme="minorHAnsi"/>
          <w:color w:val="000000" w:themeColor="text1"/>
          <w:sz w:val="22"/>
          <w:szCs w:val="22"/>
        </w:rPr>
        <w:t>avancées de sa recherche</w:t>
      </w:r>
      <w:r w:rsidRPr="00A049AF">
        <w:rPr>
          <w:rStyle w:val="Accentuation"/>
          <w:rFonts w:asciiTheme="minorHAnsi" w:hAnsiTheme="minorHAnsi" w:cstheme="minorHAnsi"/>
          <w:i w:val="0"/>
          <w:iCs w:val="0"/>
          <w:color w:val="000000" w:themeColor="text1"/>
          <w:sz w:val="22"/>
          <w:szCs w:val="22"/>
        </w:rPr>
        <w:t>. </w:t>
      </w:r>
    </w:p>
    <w:p w14:paraId="593FEBFB" w14:textId="77777777" w:rsidR="00FA2C5A" w:rsidRPr="00A049AF" w:rsidRDefault="00FA2C5A" w:rsidP="0097798D">
      <w:pPr>
        <w:pStyle w:val="NormalWeb"/>
        <w:shd w:val="clear" w:color="auto" w:fill="FFFFFF"/>
        <w:spacing w:before="0" w:beforeAutospacing="0" w:after="0" w:afterAutospacing="0"/>
        <w:jc w:val="both"/>
        <w:rPr>
          <w:rStyle w:val="Accentuation"/>
          <w:rFonts w:asciiTheme="minorHAnsi" w:hAnsiTheme="minorHAnsi" w:cstheme="minorHAnsi"/>
          <w:i w:val="0"/>
          <w:iCs w:val="0"/>
          <w:color w:val="000000" w:themeColor="text1"/>
          <w:sz w:val="22"/>
          <w:szCs w:val="22"/>
        </w:rPr>
      </w:pPr>
    </w:p>
    <w:p w14:paraId="0D5B0A42" w14:textId="530A9D43" w:rsidR="0097798D" w:rsidRPr="00A049AF"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049AF">
        <w:rPr>
          <w:rFonts w:asciiTheme="minorHAnsi" w:hAnsiTheme="minorHAnsi" w:cstheme="minorHAnsi"/>
          <w:color w:val="000000" w:themeColor="text1"/>
          <w:sz w:val="22"/>
          <w:szCs w:val="22"/>
        </w:rPr>
        <w:t>Le CSI n’évalue ni le doctorant, ni le directeur de thèse.</w:t>
      </w:r>
    </w:p>
    <w:p w14:paraId="78A52BF6" w14:textId="4A10DD86" w:rsidR="0097798D" w:rsidRPr="00A049AF" w:rsidRDefault="0097798D" w:rsidP="0097798D">
      <w:pPr>
        <w:numPr>
          <w:ilvl w:val="0"/>
          <w:numId w:val="1"/>
        </w:numPr>
        <w:shd w:val="clear" w:color="auto" w:fill="FFFFFF"/>
        <w:spacing w:after="0" w:line="240" w:lineRule="auto"/>
        <w:jc w:val="both"/>
        <w:rPr>
          <w:rFonts w:cstheme="minorHAnsi"/>
          <w:color w:val="000000" w:themeColor="text1"/>
        </w:rPr>
      </w:pPr>
      <w:r w:rsidRPr="00A049AF">
        <w:rPr>
          <w:rFonts w:cstheme="minorHAnsi"/>
          <w:color w:val="000000" w:themeColor="text1"/>
        </w:rPr>
        <w:t xml:space="preserve">Le CSI assure un suivi et formule des recommandations destinées au doctorant </w:t>
      </w:r>
      <w:r w:rsidRPr="00A049AF">
        <w:rPr>
          <w:rFonts w:cstheme="minorHAnsi"/>
          <w:color w:val="000000" w:themeColor="text1"/>
        </w:rPr>
        <w:t xml:space="preserve">et </w:t>
      </w:r>
      <w:r w:rsidRPr="00A049AF">
        <w:rPr>
          <w:rFonts w:cstheme="minorHAnsi"/>
          <w:color w:val="000000" w:themeColor="text1"/>
        </w:rPr>
        <w:t xml:space="preserve">au directeur de thèse. Il apporte un point de vue extérieur </w:t>
      </w:r>
      <w:r w:rsidRPr="00A049AF">
        <w:rPr>
          <w:rFonts w:cstheme="minorHAnsi"/>
          <w:color w:val="000000" w:themeColor="text1"/>
        </w:rPr>
        <w:t>et</w:t>
      </w:r>
      <w:r w:rsidRPr="00A049AF">
        <w:rPr>
          <w:rFonts w:cstheme="minorHAnsi"/>
          <w:color w:val="000000" w:themeColor="text1"/>
        </w:rPr>
        <w:t xml:space="preserve"> constructif ;</w:t>
      </w:r>
    </w:p>
    <w:p w14:paraId="73948017" w14:textId="23CA634C" w:rsidR="0097798D" w:rsidRPr="00A049AF" w:rsidRDefault="0097798D" w:rsidP="0097798D">
      <w:pPr>
        <w:numPr>
          <w:ilvl w:val="0"/>
          <w:numId w:val="1"/>
        </w:numPr>
        <w:shd w:val="clear" w:color="auto" w:fill="FFFFFF"/>
        <w:spacing w:after="0" w:line="240" w:lineRule="auto"/>
        <w:jc w:val="both"/>
        <w:rPr>
          <w:rFonts w:cstheme="minorHAnsi"/>
          <w:color w:val="000000" w:themeColor="text1"/>
        </w:rPr>
      </w:pPr>
      <w:r w:rsidRPr="00A049AF">
        <w:rPr>
          <w:rFonts w:cstheme="minorHAnsi"/>
          <w:color w:val="000000" w:themeColor="text1"/>
        </w:rPr>
        <w:t>Le CSI suit les progrès du doctorant dans sa capacité à exposer ses travaux de recherche, à en montrer la qualité et le caractère novateur, à les situer dans leur contexte scientifique national et/ou international</w:t>
      </w:r>
      <w:r w:rsidRPr="00A049AF">
        <w:rPr>
          <w:rFonts w:cstheme="minorHAnsi"/>
          <w:color w:val="000000" w:themeColor="text1"/>
        </w:rPr>
        <w:t xml:space="preserve"> </w:t>
      </w:r>
      <w:r w:rsidRPr="00A049AF">
        <w:rPr>
          <w:rFonts w:cstheme="minorHAnsi"/>
          <w:color w:val="000000" w:themeColor="text1"/>
        </w:rPr>
        <w:t>;</w:t>
      </w:r>
    </w:p>
    <w:p w14:paraId="2302D8A2" w14:textId="6ACB760C" w:rsidR="0097798D" w:rsidRPr="00A049AF" w:rsidRDefault="0097798D" w:rsidP="0097798D">
      <w:pPr>
        <w:numPr>
          <w:ilvl w:val="0"/>
          <w:numId w:val="1"/>
        </w:numPr>
        <w:shd w:val="clear" w:color="auto" w:fill="FFFFFF"/>
        <w:spacing w:after="0" w:line="240" w:lineRule="auto"/>
        <w:jc w:val="both"/>
        <w:rPr>
          <w:rFonts w:cstheme="minorHAnsi"/>
          <w:color w:val="000000" w:themeColor="text1"/>
        </w:rPr>
      </w:pPr>
      <w:r w:rsidRPr="00A049AF">
        <w:rPr>
          <w:rFonts w:cstheme="minorHAnsi"/>
          <w:color w:val="000000" w:themeColor="text1"/>
        </w:rPr>
        <w:t>Le CSI amène également le doctorant à maîtriser la temporalité de son projet</w:t>
      </w:r>
      <w:r w:rsidRPr="00A049AF">
        <w:rPr>
          <w:rFonts w:cstheme="minorHAnsi"/>
          <w:color w:val="000000" w:themeColor="text1"/>
        </w:rPr>
        <w:t xml:space="preserve"> </w:t>
      </w:r>
      <w:r w:rsidRPr="00A049AF">
        <w:rPr>
          <w:rFonts w:cstheme="minorHAnsi"/>
          <w:color w:val="000000" w:themeColor="text1"/>
        </w:rPr>
        <w:t>;</w:t>
      </w:r>
    </w:p>
    <w:p w14:paraId="38C153DA" w14:textId="77777777" w:rsidR="0097798D" w:rsidRPr="00A049AF" w:rsidRDefault="0097798D" w:rsidP="0097798D">
      <w:pPr>
        <w:pStyle w:val="NormalWeb"/>
        <w:shd w:val="clear" w:color="auto" w:fill="FFFFFF"/>
        <w:spacing w:before="120" w:beforeAutospacing="0" w:after="120" w:afterAutospacing="0"/>
        <w:jc w:val="both"/>
        <w:rPr>
          <w:rFonts w:asciiTheme="minorHAnsi" w:hAnsiTheme="minorHAnsi" w:cstheme="minorHAnsi"/>
          <w:color w:val="000000" w:themeColor="text1"/>
          <w:sz w:val="22"/>
          <w:szCs w:val="22"/>
        </w:rPr>
      </w:pPr>
      <w:r w:rsidRPr="00A049AF">
        <w:rPr>
          <w:rStyle w:val="lev"/>
          <w:rFonts w:asciiTheme="minorHAnsi" w:hAnsiTheme="minorHAnsi" w:cstheme="minorHAnsi"/>
          <w:color w:val="000000" w:themeColor="text1"/>
          <w:sz w:val="22"/>
          <w:szCs w:val="22"/>
        </w:rPr>
        <w:t>Mission de veille</w:t>
      </w:r>
    </w:p>
    <w:p w14:paraId="36DB02FC" w14:textId="09A92F2D" w:rsidR="00FA2C5A" w:rsidRPr="00A049AF"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049AF">
        <w:rPr>
          <w:rStyle w:val="Accentuation"/>
          <w:rFonts w:asciiTheme="minorHAnsi" w:hAnsiTheme="minorHAnsi" w:cstheme="minorHAnsi"/>
          <w:i w:val="0"/>
          <w:iCs w:val="0"/>
          <w:color w:val="000000" w:themeColor="text1"/>
          <w:sz w:val="22"/>
          <w:szCs w:val="22"/>
        </w:rPr>
        <w:t>Le comité de suivi individuel du doctorant </w:t>
      </w:r>
      <w:r w:rsidRPr="00A049AF">
        <w:rPr>
          <w:rStyle w:val="lev"/>
          <w:rFonts w:asciiTheme="minorHAnsi" w:hAnsiTheme="minorHAnsi" w:cstheme="minorHAnsi"/>
          <w:color w:val="000000" w:themeColor="text1"/>
          <w:sz w:val="22"/>
          <w:szCs w:val="22"/>
        </w:rPr>
        <w:t>veille</w:t>
      </w:r>
      <w:r w:rsidRPr="00A049AF">
        <w:rPr>
          <w:rStyle w:val="Accentuation"/>
          <w:rFonts w:asciiTheme="minorHAnsi" w:hAnsiTheme="minorHAnsi" w:cstheme="minorHAnsi"/>
          <w:i w:val="0"/>
          <w:iCs w:val="0"/>
          <w:color w:val="000000" w:themeColor="text1"/>
          <w:sz w:val="22"/>
          <w:szCs w:val="22"/>
        </w:rPr>
        <w:t> au bon déroulement du cursus en s'appuyant sur la charte du doctorat et la convention de formation.</w:t>
      </w:r>
    </w:p>
    <w:p w14:paraId="749D18F9" w14:textId="77777777" w:rsidR="0097798D" w:rsidRPr="00A049AF"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049AF">
        <w:rPr>
          <w:rFonts w:asciiTheme="minorHAnsi" w:hAnsiTheme="minorHAnsi" w:cstheme="minorHAnsi"/>
          <w:color w:val="000000" w:themeColor="text1"/>
          <w:sz w:val="22"/>
          <w:szCs w:val="22"/>
        </w:rPr>
        <w:t>Lors de l’entretien avec le doctorant, le CSI est attentif aux éventuelles difficultés rencontrées par le doctorant</w:t>
      </w:r>
      <w:r w:rsidRPr="00A049AF">
        <w:rPr>
          <w:rStyle w:val="Accentuation"/>
          <w:rFonts w:asciiTheme="minorHAnsi" w:hAnsiTheme="minorHAnsi" w:cstheme="minorHAnsi"/>
          <w:i w:val="0"/>
          <w:iCs w:val="0"/>
          <w:color w:val="000000" w:themeColor="text1"/>
          <w:sz w:val="22"/>
          <w:szCs w:val="22"/>
        </w:rPr>
        <w:t>. </w:t>
      </w:r>
      <w:r w:rsidRPr="00A049AF">
        <w:rPr>
          <w:rStyle w:val="lev"/>
          <w:rFonts w:asciiTheme="minorHAnsi" w:hAnsiTheme="minorHAnsi" w:cstheme="minorHAnsi"/>
          <w:color w:val="000000" w:themeColor="text1"/>
          <w:sz w:val="22"/>
          <w:szCs w:val="22"/>
        </w:rPr>
        <w:t>Son rôle n’est pas de résoudre ces difficultés mais d’en alerter l’ED</w:t>
      </w:r>
      <w:r w:rsidRPr="00A049AF">
        <w:rPr>
          <w:rStyle w:val="Accentuation"/>
          <w:rFonts w:asciiTheme="minorHAnsi" w:hAnsiTheme="minorHAnsi" w:cstheme="minorHAnsi"/>
          <w:i w:val="0"/>
          <w:iCs w:val="0"/>
          <w:color w:val="000000" w:themeColor="text1"/>
          <w:sz w:val="22"/>
          <w:szCs w:val="22"/>
        </w:rPr>
        <w:t>. Il est particulièrement vigilant à repérer toute forme de conflit, de discrimination, de harcèlement moral ou sexuel ou d'agissement sexiste. </w:t>
      </w:r>
    </w:p>
    <w:p w14:paraId="0838B4D1" w14:textId="77777777" w:rsidR="0097798D" w:rsidRDefault="0097798D" w:rsidP="0097798D">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97798D">
        <w:rPr>
          <w:rFonts w:asciiTheme="minorHAnsi" w:hAnsiTheme="minorHAnsi" w:cstheme="minorHAnsi"/>
          <w:color w:val="333333"/>
          <w:sz w:val="22"/>
          <w:szCs w:val="22"/>
        </w:rPr>
        <w:t> </w:t>
      </w:r>
    </w:p>
    <w:p w14:paraId="62D675BF" w14:textId="4CE85604" w:rsidR="0097798D" w:rsidRPr="00FA2C5A" w:rsidRDefault="0097798D" w:rsidP="0097798D">
      <w:pPr>
        <w:pStyle w:val="NormalWeb"/>
        <w:numPr>
          <w:ilvl w:val="0"/>
          <w:numId w:val="13"/>
        </w:numPr>
        <w:shd w:val="clear" w:color="auto" w:fill="FFFFFF"/>
        <w:spacing w:before="0" w:beforeAutospacing="0" w:after="120" w:afterAutospacing="0"/>
        <w:ind w:left="714" w:hanging="357"/>
        <w:jc w:val="both"/>
        <w:rPr>
          <w:rFonts w:asciiTheme="minorHAnsi" w:hAnsiTheme="minorHAnsi" w:cstheme="minorHAnsi"/>
          <w:color w:val="000000" w:themeColor="text1"/>
          <w:sz w:val="28"/>
          <w:szCs w:val="28"/>
        </w:rPr>
      </w:pPr>
      <w:r w:rsidRPr="00FA2C5A">
        <w:rPr>
          <w:rStyle w:val="lev"/>
          <w:rFonts w:asciiTheme="minorHAnsi" w:hAnsiTheme="minorHAnsi" w:cstheme="minorHAnsi"/>
          <w:color w:val="000000" w:themeColor="text1"/>
          <w:sz w:val="28"/>
          <w:szCs w:val="28"/>
        </w:rPr>
        <w:t>Composition du CSI et désignation de ses membres</w:t>
      </w:r>
    </w:p>
    <w:p w14:paraId="58701CC4" w14:textId="75F5D46B" w:rsidR="0097798D" w:rsidRPr="00A049AF"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049AF">
        <w:rPr>
          <w:rFonts w:asciiTheme="minorHAnsi" w:hAnsiTheme="minorHAnsi" w:cstheme="minorHAnsi"/>
          <w:color w:val="000000" w:themeColor="text1"/>
          <w:sz w:val="22"/>
          <w:szCs w:val="22"/>
        </w:rPr>
        <w:t>Le CSI de chaque doctorant est mis en place </w:t>
      </w:r>
      <w:r w:rsidRPr="00A049AF">
        <w:rPr>
          <w:rStyle w:val="lev"/>
          <w:rFonts w:asciiTheme="minorHAnsi" w:hAnsiTheme="minorHAnsi" w:cstheme="minorHAnsi"/>
          <w:color w:val="000000" w:themeColor="text1"/>
          <w:sz w:val="22"/>
          <w:szCs w:val="22"/>
        </w:rPr>
        <w:t>lors de la première inscription en doctorat</w:t>
      </w:r>
      <w:r w:rsidRPr="00A049AF">
        <w:rPr>
          <w:rFonts w:asciiTheme="minorHAnsi" w:hAnsiTheme="minorHAnsi" w:cstheme="minorHAnsi"/>
          <w:color w:val="000000" w:themeColor="text1"/>
          <w:sz w:val="22"/>
          <w:szCs w:val="22"/>
        </w:rPr>
        <w:t xml:space="preserve">. </w:t>
      </w:r>
    </w:p>
    <w:p w14:paraId="600C791F" w14:textId="7CC9BF82" w:rsidR="0097798D" w:rsidRPr="00A049AF" w:rsidRDefault="00FA2C5A"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049AF">
        <w:rPr>
          <w:rStyle w:val="Accentuation"/>
          <w:rFonts w:asciiTheme="minorHAnsi" w:hAnsiTheme="minorHAnsi" w:cstheme="minorHAnsi"/>
          <w:i w:val="0"/>
          <w:iCs w:val="0"/>
          <w:color w:val="000000" w:themeColor="text1"/>
          <w:sz w:val="22"/>
          <w:szCs w:val="22"/>
        </w:rPr>
        <w:t>La</w:t>
      </w:r>
      <w:r w:rsidR="0097798D" w:rsidRPr="00A049AF">
        <w:rPr>
          <w:rStyle w:val="Accentuation"/>
          <w:rFonts w:asciiTheme="minorHAnsi" w:hAnsiTheme="minorHAnsi" w:cstheme="minorHAnsi"/>
          <w:i w:val="0"/>
          <w:iCs w:val="0"/>
          <w:color w:val="000000" w:themeColor="text1"/>
          <w:sz w:val="22"/>
          <w:szCs w:val="22"/>
        </w:rPr>
        <w:t xml:space="preserve"> composition du CSI reste constante tout au long de la thèse du doctorant.</w:t>
      </w:r>
    </w:p>
    <w:p w14:paraId="598F8602" w14:textId="71D246EF" w:rsidR="0097798D" w:rsidRPr="00A049AF" w:rsidRDefault="00FA2C5A"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049AF">
        <w:rPr>
          <w:rFonts w:asciiTheme="minorHAnsi" w:hAnsiTheme="minorHAnsi" w:cstheme="minorHAnsi"/>
          <w:color w:val="000000" w:themeColor="text1"/>
          <w:sz w:val="22"/>
          <w:szCs w:val="22"/>
        </w:rPr>
        <w:t>Le</w:t>
      </w:r>
      <w:r w:rsidR="0097798D" w:rsidRPr="00A049AF">
        <w:rPr>
          <w:rStyle w:val="Accentuation"/>
          <w:rFonts w:asciiTheme="minorHAnsi" w:hAnsiTheme="minorHAnsi" w:cstheme="minorHAnsi"/>
          <w:i w:val="0"/>
          <w:iCs w:val="0"/>
          <w:color w:val="000000" w:themeColor="text1"/>
          <w:sz w:val="22"/>
          <w:szCs w:val="22"/>
        </w:rPr>
        <w:t> </w:t>
      </w:r>
      <w:r w:rsidR="0097798D" w:rsidRPr="00A049AF">
        <w:rPr>
          <w:rStyle w:val="lev"/>
          <w:rFonts w:asciiTheme="minorHAnsi" w:hAnsiTheme="minorHAnsi" w:cstheme="minorHAnsi"/>
          <w:color w:val="000000" w:themeColor="text1"/>
          <w:sz w:val="22"/>
          <w:szCs w:val="22"/>
        </w:rPr>
        <w:t xml:space="preserve">doctorant </w:t>
      </w:r>
      <w:r w:rsidRPr="00A049AF">
        <w:rPr>
          <w:rStyle w:val="lev"/>
          <w:rFonts w:asciiTheme="minorHAnsi" w:hAnsiTheme="minorHAnsi" w:cstheme="minorHAnsi"/>
          <w:color w:val="000000" w:themeColor="text1"/>
          <w:sz w:val="22"/>
          <w:szCs w:val="22"/>
        </w:rPr>
        <w:t>est</w:t>
      </w:r>
      <w:r w:rsidR="0097798D" w:rsidRPr="00A049AF">
        <w:rPr>
          <w:rStyle w:val="lev"/>
          <w:rFonts w:asciiTheme="minorHAnsi" w:hAnsiTheme="minorHAnsi" w:cstheme="minorHAnsi"/>
          <w:color w:val="000000" w:themeColor="text1"/>
          <w:sz w:val="22"/>
          <w:szCs w:val="22"/>
        </w:rPr>
        <w:t xml:space="preserve"> consulté</w:t>
      </w:r>
      <w:r w:rsidR="0097798D" w:rsidRPr="00A049AF">
        <w:rPr>
          <w:rFonts w:asciiTheme="minorHAnsi" w:hAnsiTheme="minorHAnsi" w:cstheme="minorHAnsi"/>
          <w:color w:val="000000" w:themeColor="text1"/>
          <w:sz w:val="22"/>
          <w:szCs w:val="22"/>
        </w:rPr>
        <w:t> </w:t>
      </w:r>
      <w:r w:rsidR="0097798D" w:rsidRPr="00A049AF">
        <w:rPr>
          <w:rStyle w:val="Accentuation"/>
          <w:rFonts w:asciiTheme="minorHAnsi" w:hAnsiTheme="minorHAnsi" w:cstheme="minorHAnsi"/>
          <w:i w:val="0"/>
          <w:iCs w:val="0"/>
          <w:color w:val="000000" w:themeColor="text1"/>
          <w:sz w:val="22"/>
          <w:szCs w:val="22"/>
        </w:rPr>
        <w:t>sur la composition de son CSI</w:t>
      </w:r>
      <w:r w:rsidR="0097798D" w:rsidRPr="00A049AF">
        <w:rPr>
          <w:rFonts w:asciiTheme="minorHAnsi" w:hAnsiTheme="minorHAnsi" w:cstheme="minorHAnsi"/>
          <w:color w:val="000000" w:themeColor="text1"/>
          <w:sz w:val="22"/>
          <w:szCs w:val="22"/>
        </w:rPr>
        <w:t>.</w:t>
      </w:r>
    </w:p>
    <w:p w14:paraId="7214DC35" w14:textId="77777777" w:rsidR="0097798D" w:rsidRPr="00A049AF"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049AF">
        <w:rPr>
          <w:rStyle w:val="Accentuation"/>
          <w:rFonts w:asciiTheme="minorHAnsi" w:hAnsiTheme="minorHAnsi" w:cstheme="minorHAnsi"/>
          <w:i w:val="0"/>
          <w:iCs w:val="0"/>
          <w:color w:val="000000" w:themeColor="text1"/>
          <w:sz w:val="22"/>
          <w:szCs w:val="22"/>
        </w:rPr>
        <w:t>Les membres du CSI</w:t>
      </w:r>
      <w:r w:rsidRPr="00A049AF">
        <w:rPr>
          <w:rStyle w:val="lev"/>
          <w:rFonts w:asciiTheme="minorHAnsi" w:hAnsiTheme="minorHAnsi" w:cstheme="minorHAnsi"/>
          <w:color w:val="000000" w:themeColor="text1"/>
          <w:sz w:val="22"/>
          <w:szCs w:val="22"/>
        </w:rPr>
        <w:t> ne participent pas à la direction du travail du doctorant.</w:t>
      </w:r>
    </w:p>
    <w:p w14:paraId="55F73E55" w14:textId="77777777" w:rsidR="00FA2C5A" w:rsidRPr="00A049AF" w:rsidRDefault="00FA2C5A" w:rsidP="0097798D">
      <w:pPr>
        <w:pStyle w:val="NormalWeb"/>
        <w:shd w:val="clear" w:color="auto" w:fill="FFFFFF"/>
        <w:spacing w:before="0" w:beforeAutospacing="0" w:after="0" w:afterAutospacing="0"/>
        <w:jc w:val="both"/>
        <w:rPr>
          <w:rStyle w:val="Accentuation"/>
          <w:rFonts w:asciiTheme="minorHAnsi" w:hAnsiTheme="minorHAnsi" w:cstheme="minorHAnsi"/>
          <w:i w:val="0"/>
          <w:iCs w:val="0"/>
          <w:color w:val="000000" w:themeColor="text1"/>
          <w:sz w:val="22"/>
          <w:szCs w:val="22"/>
        </w:rPr>
      </w:pPr>
      <w:r w:rsidRPr="00A049AF">
        <w:rPr>
          <w:rFonts w:asciiTheme="minorHAnsi" w:hAnsiTheme="minorHAnsi" w:cstheme="minorHAnsi"/>
          <w:color w:val="000000" w:themeColor="text1"/>
          <w:sz w:val="22"/>
          <w:szCs w:val="22"/>
        </w:rPr>
        <w:t xml:space="preserve">Le CSI </w:t>
      </w:r>
      <w:r w:rsidR="0097798D" w:rsidRPr="00A049AF">
        <w:rPr>
          <w:rStyle w:val="Accentuation"/>
          <w:rFonts w:asciiTheme="minorHAnsi" w:hAnsiTheme="minorHAnsi" w:cstheme="minorHAnsi"/>
          <w:i w:val="0"/>
          <w:iCs w:val="0"/>
          <w:color w:val="000000" w:themeColor="text1"/>
          <w:sz w:val="22"/>
          <w:szCs w:val="22"/>
        </w:rPr>
        <w:t>comprend</w:t>
      </w:r>
      <w:r w:rsidRPr="00A049AF">
        <w:rPr>
          <w:rStyle w:val="Accentuation"/>
          <w:rFonts w:asciiTheme="minorHAnsi" w:hAnsiTheme="minorHAnsi" w:cstheme="minorHAnsi"/>
          <w:i w:val="0"/>
          <w:iCs w:val="0"/>
          <w:color w:val="000000" w:themeColor="text1"/>
          <w:sz w:val="22"/>
          <w:szCs w:val="22"/>
        </w:rPr>
        <w:t> :</w:t>
      </w:r>
    </w:p>
    <w:p w14:paraId="48C208E5" w14:textId="4400F208" w:rsidR="00FA2C5A" w:rsidRPr="00257A73" w:rsidRDefault="00257A73" w:rsidP="0097798D">
      <w:pPr>
        <w:pStyle w:val="NormalWeb"/>
        <w:numPr>
          <w:ilvl w:val="0"/>
          <w:numId w:val="14"/>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257A73">
        <w:rPr>
          <w:rStyle w:val="lev"/>
          <w:rFonts w:asciiTheme="minorHAnsi" w:hAnsiTheme="minorHAnsi" w:cstheme="minorHAnsi"/>
          <w:color w:val="000000" w:themeColor="text1"/>
          <w:sz w:val="22"/>
          <w:szCs w:val="22"/>
        </w:rPr>
        <w:t>Au</w:t>
      </w:r>
      <w:r w:rsidR="0097798D" w:rsidRPr="00257A73">
        <w:rPr>
          <w:rStyle w:val="lev"/>
          <w:rFonts w:asciiTheme="minorHAnsi" w:hAnsiTheme="minorHAnsi" w:cstheme="minorHAnsi"/>
          <w:color w:val="000000" w:themeColor="text1"/>
          <w:sz w:val="22"/>
          <w:szCs w:val="22"/>
        </w:rPr>
        <w:t xml:space="preserve"> moins un membre spécialiste</w:t>
      </w:r>
      <w:r w:rsidR="00FA2C5A" w:rsidRPr="00257A7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(l</w:t>
      </w:r>
      <w:r w:rsidR="0097798D" w:rsidRPr="00257A73">
        <w:rPr>
          <w:rFonts w:asciiTheme="minorHAnsi" w:hAnsiTheme="minorHAnsi" w:cstheme="minorHAnsi"/>
          <w:color w:val="000000" w:themeColor="text1"/>
          <w:sz w:val="22"/>
          <w:szCs w:val="22"/>
        </w:rPr>
        <w:t>e membre spécialiste, pourra intervenir, lors de la soutenance, en tant qu’examinateur ou président du Jury. Il est fortement recommandé qu’il </w:t>
      </w:r>
      <w:r w:rsidR="0097798D" w:rsidRPr="00257A73">
        <w:rPr>
          <w:rStyle w:val="lev"/>
          <w:rFonts w:asciiTheme="minorHAnsi" w:hAnsiTheme="minorHAnsi" w:cstheme="minorHAnsi"/>
          <w:color w:val="000000" w:themeColor="text1"/>
          <w:sz w:val="22"/>
          <w:szCs w:val="22"/>
        </w:rPr>
        <w:t>ne soit pas nommé comme rapporteur</w:t>
      </w:r>
      <w:r w:rsidR="00FA2C5A" w:rsidRPr="00257A73">
        <w:rPr>
          <w:rStyle w:val="lev"/>
          <w:rFonts w:asciiTheme="minorHAnsi" w:hAnsiTheme="minorHAnsi" w:cstheme="minorHAnsi"/>
          <w:color w:val="000000" w:themeColor="text1"/>
          <w:sz w:val="22"/>
          <w:szCs w:val="22"/>
        </w:rPr>
        <w:t xml:space="preserve"> </w:t>
      </w:r>
      <w:r w:rsidR="0097798D" w:rsidRPr="00257A73">
        <w:rPr>
          <w:rFonts w:asciiTheme="minorHAnsi" w:hAnsiTheme="minorHAnsi" w:cstheme="minorHAnsi"/>
          <w:color w:val="000000" w:themeColor="text1"/>
          <w:sz w:val="22"/>
          <w:szCs w:val="22"/>
        </w:rPr>
        <w:t>de la thèse</w:t>
      </w:r>
      <w:r w:rsidR="00FA2C5A" w:rsidRPr="00257A73">
        <w:rPr>
          <w:rFonts w:asciiTheme="minorHAnsi" w:hAnsiTheme="minorHAnsi" w:cstheme="minorHAnsi"/>
          <w:color w:val="000000" w:themeColor="text1"/>
          <w:sz w:val="22"/>
          <w:szCs w:val="22"/>
        </w:rPr>
        <w:t>)</w:t>
      </w:r>
      <w:r w:rsidR="0097798D" w:rsidRPr="00257A73">
        <w:rPr>
          <w:rFonts w:asciiTheme="minorHAnsi" w:hAnsiTheme="minorHAnsi" w:cstheme="minorHAnsi"/>
          <w:color w:val="000000" w:themeColor="text1"/>
          <w:sz w:val="22"/>
          <w:szCs w:val="22"/>
        </w:rPr>
        <w:t>.</w:t>
      </w:r>
    </w:p>
    <w:p w14:paraId="3B91FFB7" w14:textId="7D7F8AA1" w:rsidR="0097798D" w:rsidRPr="00257A73" w:rsidRDefault="00257A73" w:rsidP="0097798D">
      <w:pPr>
        <w:pStyle w:val="NormalWeb"/>
        <w:numPr>
          <w:ilvl w:val="0"/>
          <w:numId w:val="14"/>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257A73">
        <w:rPr>
          <w:rStyle w:val="Accentuation"/>
          <w:rFonts w:asciiTheme="minorHAnsi" w:hAnsiTheme="minorHAnsi" w:cstheme="minorHAnsi"/>
          <w:i w:val="0"/>
          <w:iCs w:val="0"/>
          <w:color w:val="000000" w:themeColor="text1"/>
          <w:sz w:val="22"/>
          <w:szCs w:val="22"/>
        </w:rPr>
        <w:t>Un</w:t>
      </w:r>
      <w:r w:rsidR="0097798D" w:rsidRPr="00257A73">
        <w:rPr>
          <w:rStyle w:val="Accentuation"/>
          <w:rFonts w:asciiTheme="minorHAnsi" w:hAnsiTheme="minorHAnsi" w:cstheme="minorHAnsi"/>
          <w:i w:val="0"/>
          <w:iCs w:val="0"/>
          <w:color w:val="000000" w:themeColor="text1"/>
          <w:sz w:val="22"/>
          <w:szCs w:val="22"/>
        </w:rPr>
        <w:t> </w:t>
      </w:r>
      <w:r w:rsidR="0097798D" w:rsidRPr="00257A73">
        <w:rPr>
          <w:rStyle w:val="lev"/>
          <w:rFonts w:asciiTheme="minorHAnsi" w:hAnsiTheme="minorHAnsi" w:cstheme="minorHAnsi"/>
          <w:color w:val="000000" w:themeColor="text1"/>
          <w:sz w:val="22"/>
          <w:szCs w:val="22"/>
        </w:rPr>
        <w:t>membre non spécialiste</w:t>
      </w:r>
      <w:r>
        <w:rPr>
          <w:rStyle w:val="lev"/>
          <w:rFonts w:asciiTheme="minorHAnsi" w:hAnsiTheme="minorHAnsi" w:cstheme="minorHAnsi"/>
          <w:color w:val="000000" w:themeColor="text1"/>
          <w:sz w:val="22"/>
          <w:szCs w:val="22"/>
        </w:rPr>
        <w:t xml:space="preserve"> (</w:t>
      </w:r>
      <w:r w:rsidR="0097798D" w:rsidRPr="00257A73">
        <w:rPr>
          <w:rFonts w:asciiTheme="minorHAnsi" w:hAnsiTheme="minorHAnsi" w:cstheme="minorHAnsi"/>
          <w:color w:val="000000" w:themeColor="text1"/>
          <w:sz w:val="22"/>
          <w:szCs w:val="22"/>
        </w:rPr>
        <w:t>chargé</w:t>
      </w:r>
      <w:r w:rsidR="00FA2C5A" w:rsidRPr="00257A73">
        <w:rPr>
          <w:rFonts w:asciiTheme="minorHAnsi" w:hAnsiTheme="minorHAnsi" w:cstheme="minorHAnsi"/>
          <w:color w:val="000000" w:themeColor="text1"/>
          <w:sz w:val="22"/>
          <w:szCs w:val="22"/>
        </w:rPr>
        <w:t xml:space="preserve"> </w:t>
      </w:r>
      <w:r w:rsidR="0097798D" w:rsidRPr="00257A73">
        <w:rPr>
          <w:rFonts w:asciiTheme="minorHAnsi" w:hAnsiTheme="minorHAnsi" w:cstheme="minorHAnsi"/>
          <w:color w:val="000000" w:themeColor="text1"/>
          <w:sz w:val="22"/>
          <w:szCs w:val="22"/>
        </w:rPr>
        <w:t>des missions de veille sur les éventuelles difficultés rencontrées par le doctorant</w:t>
      </w:r>
      <w:r>
        <w:rPr>
          <w:rFonts w:asciiTheme="minorHAnsi" w:hAnsiTheme="minorHAnsi" w:cstheme="minorHAnsi"/>
          <w:color w:val="000000" w:themeColor="text1"/>
          <w:sz w:val="22"/>
          <w:szCs w:val="22"/>
        </w:rPr>
        <w:t>)</w:t>
      </w:r>
      <w:r w:rsidR="0097798D" w:rsidRPr="00257A73">
        <w:rPr>
          <w:rFonts w:asciiTheme="minorHAnsi" w:hAnsiTheme="minorHAnsi" w:cstheme="minorHAnsi"/>
          <w:color w:val="000000" w:themeColor="text1"/>
          <w:sz w:val="22"/>
          <w:szCs w:val="22"/>
        </w:rPr>
        <w:t>.</w:t>
      </w:r>
      <w:r w:rsidR="00FA2C5A" w:rsidRPr="00257A73">
        <w:rPr>
          <w:rFonts w:asciiTheme="minorHAnsi" w:hAnsiTheme="minorHAnsi" w:cstheme="minorHAnsi"/>
          <w:color w:val="000000" w:themeColor="text1"/>
          <w:sz w:val="22"/>
          <w:szCs w:val="22"/>
        </w:rPr>
        <w:t xml:space="preserve"> </w:t>
      </w:r>
    </w:p>
    <w:p w14:paraId="20F4C7ED" w14:textId="6AF87AA1" w:rsidR="00FA2C5A" w:rsidRPr="00257A73" w:rsidRDefault="00FA2C5A" w:rsidP="00FA2C5A">
      <w:pPr>
        <w:pStyle w:val="NormalWeb"/>
        <w:numPr>
          <w:ilvl w:val="0"/>
          <w:numId w:val="14"/>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257A73">
        <w:rPr>
          <w:rStyle w:val="Accentuation"/>
          <w:rFonts w:asciiTheme="minorHAnsi" w:hAnsiTheme="minorHAnsi" w:cstheme="minorHAnsi"/>
          <w:i w:val="0"/>
          <w:iCs w:val="0"/>
          <w:color w:val="000000" w:themeColor="text1"/>
          <w:sz w:val="22"/>
          <w:szCs w:val="22"/>
        </w:rPr>
        <w:t>La marraine ou le parrain (qui peut être le membre spécialiste ou non spécialiste)</w:t>
      </w:r>
    </w:p>
    <w:p w14:paraId="21F37747" w14:textId="77777777" w:rsidR="00257A73" w:rsidRDefault="00257A73"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6B0BE3B3" w14:textId="20F63F9F" w:rsidR="0097798D" w:rsidRPr="00FA2C5A"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Fonts w:asciiTheme="minorHAnsi" w:hAnsiTheme="minorHAnsi" w:cstheme="minorHAnsi"/>
          <w:color w:val="000000" w:themeColor="text1"/>
          <w:sz w:val="22"/>
          <w:szCs w:val="22"/>
        </w:rPr>
        <w:t>Composition à minima :</w:t>
      </w:r>
    </w:p>
    <w:p w14:paraId="422B2A29" w14:textId="3F38AA32" w:rsidR="0097798D" w:rsidRPr="00FA2C5A" w:rsidRDefault="0097798D" w:rsidP="0097798D">
      <w:pPr>
        <w:numPr>
          <w:ilvl w:val="0"/>
          <w:numId w:val="2"/>
        </w:numPr>
        <w:shd w:val="clear" w:color="auto" w:fill="FFFFFF"/>
        <w:spacing w:after="0" w:line="240" w:lineRule="auto"/>
        <w:jc w:val="both"/>
        <w:rPr>
          <w:rFonts w:cstheme="minorHAnsi"/>
          <w:color w:val="000000" w:themeColor="text1"/>
        </w:rPr>
      </w:pPr>
      <w:r w:rsidRPr="00FA2C5A">
        <w:rPr>
          <w:rFonts w:cstheme="minorHAnsi"/>
          <w:color w:val="000000" w:themeColor="text1"/>
        </w:rPr>
        <w:t>1 expert externe (Externe à l’Unité de Recherche et/ou à l’Institut</w:t>
      </w:r>
      <w:r w:rsidR="00A049AF">
        <w:rPr>
          <w:rFonts w:cstheme="minorHAnsi"/>
          <w:color w:val="000000" w:themeColor="text1"/>
        </w:rPr>
        <w:t xml:space="preserve"> mais pas obligatoirement à AMU</w:t>
      </w:r>
      <w:r w:rsidRPr="00FA2C5A">
        <w:rPr>
          <w:rFonts w:cstheme="minorHAnsi"/>
          <w:color w:val="000000" w:themeColor="text1"/>
        </w:rPr>
        <w:t>)</w:t>
      </w:r>
    </w:p>
    <w:p w14:paraId="0CFD4289" w14:textId="77777777" w:rsidR="0097798D" w:rsidRPr="00FA2C5A" w:rsidRDefault="0097798D" w:rsidP="0097798D">
      <w:pPr>
        <w:numPr>
          <w:ilvl w:val="0"/>
          <w:numId w:val="2"/>
        </w:numPr>
        <w:shd w:val="clear" w:color="auto" w:fill="FFFFFF"/>
        <w:spacing w:after="0" w:line="240" w:lineRule="auto"/>
        <w:jc w:val="both"/>
        <w:rPr>
          <w:rFonts w:cstheme="minorHAnsi"/>
          <w:color w:val="000000" w:themeColor="text1"/>
        </w:rPr>
      </w:pPr>
      <w:r w:rsidRPr="00FA2C5A">
        <w:rPr>
          <w:rFonts w:cstheme="minorHAnsi"/>
          <w:color w:val="000000" w:themeColor="text1"/>
        </w:rPr>
        <w:t>1 représentant interne à l’Unité de Recherche mais en dehors de l’équipe</w:t>
      </w:r>
    </w:p>
    <w:p w14:paraId="6AEE3ADD" w14:textId="77777777" w:rsidR="0097798D" w:rsidRDefault="0097798D" w:rsidP="0097798D">
      <w:pPr>
        <w:numPr>
          <w:ilvl w:val="0"/>
          <w:numId w:val="2"/>
        </w:numPr>
        <w:shd w:val="clear" w:color="auto" w:fill="FFFFFF"/>
        <w:spacing w:after="0" w:line="240" w:lineRule="auto"/>
        <w:jc w:val="both"/>
        <w:rPr>
          <w:rFonts w:cstheme="minorHAnsi"/>
          <w:color w:val="000000" w:themeColor="text1"/>
        </w:rPr>
      </w:pPr>
      <w:r w:rsidRPr="00FA2C5A">
        <w:rPr>
          <w:rFonts w:cstheme="minorHAnsi"/>
          <w:color w:val="000000" w:themeColor="text1"/>
        </w:rPr>
        <w:t>1 représentant non statutaire (doctorants/post-doc)</w:t>
      </w:r>
    </w:p>
    <w:p w14:paraId="0FAA6F54" w14:textId="77777777" w:rsidR="0097798D" w:rsidRPr="00FA2C5A"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Fonts w:asciiTheme="minorHAnsi" w:hAnsiTheme="minorHAnsi" w:cstheme="minorHAnsi"/>
          <w:color w:val="000000" w:themeColor="text1"/>
          <w:sz w:val="22"/>
          <w:szCs w:val="22"/>
        </w:rPr>
        <w:t> </w:t>
      </w:r>
    </w:p>
    <w:p w14:paraId="187D9EB8" w14:textId="6A89DC60" w:rsidR="0097798D" w:rsidRPr="00257A73" w:rsidRDefault="0097798D" w:rsidP="00257A73">
      <w:pPr>
        <w:pStyle w:val="Titre2"/>
        <w:numPr>
          <w:ilvl w:val="0"/>
          <w:numId w:val="13"/>
        </w:numPr>
        <w:shd w:val="clear" w:color="auto" w:fill="FFFFFF"/>
        <w:spacing w:before="0" w:after="120" w:line="240" w:lineRule="auto"/>
        <w:ind w:left="714" w:hanging="357"/>
        <w:jc w:val="both"/>
        <w:rPr>
          <w:rFonts w:asciiTheme="minorHAnsi" w:hAnsiTheme="minorHAnsi" w:cstheme="minorHAnsi"/>
          <w:color w:val="000000" w:themeColor="text1"/>
          <w:sz w:val="28"/>
          <w:szCs w:val="28"/>
        </w:rPr>
      </w:pPr>
      <w:r w:rsidRPr="00257A73">
        <w:rPr>
          <w:rStyle w:val="lev"/>
          <w:rFonts w:asciiTheme="minorHAnsi" w:hAnsiTheme="minorHAnsi" w:cstheme="minorHAnsi"/>
          <w:color w:val="000000" w:themeColor="text1"/>
          <w:sz w:val="28"/>
          <w:szCs w:val="28"/>
        </w:rPr>
        <w:t>Les réunions du CSI</w:t>
      </w:r>
    </w:p>
    <w:p w14:paraId="263EAAF9" w14:textId="77777777" w:rsidR="0097798D" w:rsidRPr="00FA2C5A"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Style w:val="Accentuation"/>
          <w:rFonts w:asciiTheme="minorHAnsi" w:hAnsiTheme="minorHAnsi" w:cstheme="minorHAnsi"/>
          <w:color w:val="000000" w:themeColor="text1"/>
          <w:sz w:val="22"/>
          <w:szCs w:val="22"/>
        </w:rPr>
        <w:t>Le CSI</w:t>
      </w:r>
      <w:r w:rsidRPr="00FA2C5A">
        <w:rPr>
          <w:rStyle w:val="lev"/>
          <w:rFonts w:asciiTheme="minorHAnsi" w:hAnsiTheme="minorHAnsi" w:cstheme="minorHAnsi"/>
          <w:i/>
          <w:iCs/>
          <w:color w:val="000000" w:themeColor="text1"/>
          <w:sz w:val="22"/>
          <w:szCs w:val="22"/>
        </w:rPr>
        <w:t> </w:t>
      </w:r>
      <w:r w:rsidRPr="00FA2C5A">
        <w:rPr>
          <w:rStyle w:val="Accentuation"/>
          <w:rFonts w:asciiTheme="minorHAnsi" w:hAnsiTheme="minorHAnsi" w:cstheme="minorHAnsi"/>
          <w:color w:val="000000" w:themeColor="text1"/>
          <w:sz w:val="22"/>
          <w:szCs w:val="22"/>
        </w:rPr>
        <w:t>se réunit obligatoirement avant l’inscription en deuxième année et ensuite </w:t>
      </w:r>
      <w:r w:rsidRPr="00FA2C5A">
        <w:rPr>
          <w:rStyle w:val="lev"/>
          <w:rFonts w:asciiTheme="minorHAnsi" w:hAnsiTheme="minorHAnsi" w:cstheme="minorHAnsi"/>
          <w:i/>
          <w:iCs/>
          <w:color w:val="000000" w:themeColor="text1"/>
          <w:sz w:val="22"/>
          <w:szCs w:val="22"/>
        </w:rPr>
        <w:t>avant chaque nouvelle inscription</w:t>
      </w:r>
      <w:r w:rsidRPr="00FA2C5A">
        <w:rPr>
          <w:rStyle w:val="Accentuation"/>
          <w:rFonts w:asciiTheme="minorHAnsi" w:hAnsiTheme="minorHAnsi" w:cstheme="minorHAnsi"/>
          <w:color w:val="000000" w:themeColor="text1"/>
          <w:sz w:val="22"/>
          <w:szCs w:val="22"/>
        </w:rPr>
        <w:t> jusqu’à la fin du doctorat</w:t>
      </w:r>
      <w:r w:rsidRPr="00FA2C5A">
        <w:rPr>
          <w:rFonts w:asciiTheme="minorHAnsi" w:hAnsiTheme="minorHAnsi" w:cstheme="minorHAnsi"/>
          <w:color w:val="000000" w:themeColor="text1"/>
          <w:sz w:val="22"/>
          <w:szCs w:val="22"/>
        </w:rPr>
        <w:t>.</w:t>
      </w:r>
    </w:p>
    <w:p w14:paraId="4D31D9CA" w14:textId="5B563BF7" w:rsidR="0097798D" w:rsidRPr="00FA2C5A"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Fonts w:asciiTheme="minorHAnsi" w:hAnsiTheme="minorHAnsi" w:cstheme="minorHAnsi"/>
          <w:color w:val="000000" w:themeColor="text1"/>
          <w:sz w:val="22"/>
          <w:szCs w:val="22"/>
        </w:rPr>
        <w:lastRenderedPageBreak/>
        <w:t>Le renouvellement de l’inscription se fait </w:t>
      </w:r>
      <w:r w:rsidRPr="00FA2C5A">
        <w:rPr>
          <w:rStyle w:val="lev"/>
          <w:rFonts w:asciiTheme="minorHAnsi" w:hAnsiTheme="minorHAnsi" w:cstheme="minorHAnsi"/>
          <w:color w:val="000000" w:themeColor="text1"/>
          <w:sz w:val="22"/>
          <w:szCs w:val="22"/>
        </w:rPr>
        <w:t>après avis</w:t>
      </w:r>
      <w:bookmarkEnd w:id="0"/>
      <w:r w:rsidR="00257A73">
        <w:rPr>
          <w:rStyle w:val="lev"/>
          <w:rFonts w:asciiTheme="minorHAnsi" w:hAnsiTheme="minorHAnsi" w:cstheme="minorHAnsi"/>
          <w:color w:val="000000" w:themeColor="text1"/>
          <w:sz w:val="22"/>
          <w:szCs w:val="22"/>
        </w:rPr>
        <w:t xml:space="preserve"> </w:t>
      </w:r>
      <w:r w:rsidRPr="00FA2C5A">
        <w:rPr>
          <w:rStyle w:val="lev"/>
          <w:rFonts w:asciiTheme="minorHAnsi" w:hAnsiTheme="minorHAnsi" w:cstheme="minorHAnsi"/>
          <w:color w:val="000000" w:themeColor="text1"/>
          <w:sz w:val="22"/>
          <w:szCs w:val="22"/>
        </w:rPr>
        <w:t>du CSI</w:t>
      </w:r>
      <w:r w:rsidRPr="00FA2C5A">
        <w:rPr>
          <w:rFonts w:asciiTheme="minorHAnsi" w:hAnsiTheme="minorHAnsi" w:cstheme="minorHAnsi"/>
          <w:color w:val="000000" w:themeColor="text1"/>
          <w:sz w:val="22"/>
          <w:szCs w:val="22"/>
        </w:rPr>
        <w:t>.</w:t>
      </w:r>
    </w:p>
    <w:p w14:paraId="0C7CF13A" w14:textId="77777777" w:rsidR="0097798D" w:rsidRPr="00FA2C5A"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Style w:val="Accentuation"/>
          <w:rFonts w:asciiTheme="minorHAnsi" w:hAnsiTheme="minorHAnsi" w:cstheme="minorHAnsi"/>
          <w:color w:val="000000" w:themeColor="text1"/>
          <w:sz w:val="22"/>
          <w:szCs w:val="22"/>
        </w:rPr>
        <w:t>Les entretiens sont organisés sous la forme de </w:t>
      </w:r>
      <w:r w:rsidRPr="00FA2C5A">
        <w:rPr>
          <w:rStyle w:val="lev"/>
          <w:rFonts w:asciiTheme="minorHAnsi" w:hAnsiTheme="minorHAnsi" w:cstheme="minorHAnsi"/>
          <w:i/>
          <w:iCs/>
          <w:color w:val="000000" w:themeColor="text1"/>
          <w:sz w:val="22"/>
          <w:szCs w:val="22"/>
        </w:rPr>
        <w:t>trois étapes </w:t>
      </w:r>
      <w:r w:rsidRPr="00FA2C5A">
        <w:rPr>
          <w:rStyle w:val="Accentuation"/>
          <w:rFonts w:asciiTheme="minorHAnsi" w:hAnsiTheme="minorHAnsi" w:cstheme="minorHAnsi"/>
          <w:color w:val="000000" w:themeColor="text1"/>
          <w:sz w:val="22"/>
          <w:szCs w:val="22"/>
        </w:rPr>
        <w:t>distinctes :</w:t>
      </w:r>
    </w:p>
    <w:p w14:paraId="303F058E" w14:textId="77777777" w:rsidR="0097798D" w:rsidRPr="00FA2C5A" w:rsidRDefault="0097798D" w:rsidP="0097798D">
      <w:pPr>
        <w:numPr>
          <w:ilvl w:val="0"/>
          <w:numId w:val="6"/>
        </w:numPr>
        <w:shd w:val="clear" w:color="auto" w:fill="FFFFFF"/>
        <w:spacing w:after="0" w:line="240" w:lineRule="auto"/>
        <w:jc w:val="both"/>
        <w:rPr>
          <w:rFonts w:cstheme="minorHAnsi"/>
          <w:color w:val="000000" w:themeColor="text1"/>
        </w:rPr>
      </w:pPr>
      <w:r w:rsidRPr="00FA2C5A">
        <w:rPr>
          <w:rStyle w:val="Accentuation"/>
          <w:rFonts w:cstheme="minorHAnsi"/>
          <w:color w:val="000000" w:themeColor="text1"/>
        </w:rPr>
        <w:t>Présentation de l’avancement des travaux et discussions ;</w:t>
      </w:r>
    </w:p>
    <w:p w14:paraId="7CC4D6FF" w14:textId="77777777" w:rsidR="0097798D" w:rsidRPr="00FA2C5A" w:rsidRDefault="0097798D" w:rsidP="0097798D">
      <w:pPr>
        <w:numPr>
          <w:ilvl w:val="0"/>
          <w:numId w:val="6"/>
        </w:numPr>
        <w:shd w:val="clear" w:color="auto" w:fill="FFFFFF"/>
        <w:spacing w:after="0" w:line="240" w:lineRule="auto"/>
        <w:jc w:val="both"/>
        <w:rPr>
          <w:rFonts w:cstheme="minorHAnsi"/>
          <w:color w:val="000000" w:themeColor="text1"/>
        </w:rPr>
      </w:pPr>
      <w:r w:rsidRPr="00FA2C5A">
        <w:rPr>
          <w:rStyle w:val="Accentuation"/>
          <w:rFonts w:cstheme="minorHAnsi"/>
          <w:color w:val="000000" w:themeColor="text1"/>
        </w:rPr>
        <w:t>Entretien avec le doctorant sans la direction de thèse ;</w:t>
      </w:r>
    </w:p>
    <w:p w14:paraId="2679009B" w14:textId="77777777" w:rsidR="0097798D" w:rsidRPr="00FA2C5A" w:rsidRDefault="0097798D" w:rsidP="0097798D">
      <w:pPr>
        <w:numPr>
          <w:ilvl w:val="0"/>
          <w:numId w:val="6"/>
        </w:numPr>
        <w:shd w:val="clear" w:color="auto" w:fill="FFFFFF"/>
        <w:spacing w:after="0" w:line="240" w:lineRule="auto"/>
        <w:jc w:val="both"/>
        <w:rPr>
          <w:rFonts w:cstheme="minorHAnsi"/>
          <w:color w:val="000000" w:themeColor="text1"/>
        </w:rPr>
      </w:pPr>
      <w:r w:rsidRPr="00FA2C5A">
        <w:rPr>
          <w:rStyle w:val="Accentuation"/>
          <w:rFonts w:cstheme="minorHAnsi"/>
          <w:color w:val="000000" w:themeColor="text1"/>
        </w:rPr>
        <w:t>Entretien avec la direction de thèse sans le doctorant.</w:t>
      </w:r>
    </w:p>
    <w:p w14:paraId="4A28B980" w14:textId="77777777" w:rsidR="00257A73" w:rsidRDefault="00257A73"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58277584" w14:textId="164758DC" w:rsidR="0097798D" w:rsidRPr="00FA2C5A"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Fonts w:asciiTheme="minorHAnsi" w:hAnsiTheme="minorHAnsi" w:cstheme="minorHAnsi"/>
          <w:color w:val="000000" w:themeColor="text1"/>
          <w:sz w:val="22"/>
          <w:szCs w:val="22"/>
        </w:rPr>
        <w:t>La présentation au CSI des travaux scientifiques réalisés par le doctorant et les questions scientifiques sur ces travaux peuvent se dérouler dans un cadre public (journées scientifiques de l’ED, séminaire de laboratoire, …).</w:t>
      </w:r>
    </w:p>
    <w:p w14:paraId="7CD42BA1" w14:textId="0A9D2BB5" w:rsidR="0097798D" w:rsidRPr="00FA2C5A"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Fonts w:asciiTheme="minorHAnsi" w:hAnsiTheme="minorHAnsi" w:cstheme="minorHAnsi"/>
          <w:color w:val="000000" w:themeColor="text1"/>
          <w:sz w:val="22"/>
          <w:szCs w:val="22"/>
        </w:rPr>
        <w:t>En revanche, les entretiens du comité avec le doctorant sans la direction de thèse et avec la direction de thèse sans le doctorant se tiennent à </w:t>
      </w:r>
      <w:r w:rsidRPr="00FA2C5A">
        <w:rPr>
          <w:rStyle w:val="lev"/>
          <w:rFonts w:asciiTheme="minorHAnsi" w:hAnsiTheme="minorHAnsi" w:cstheme="minorHAnsi"/>
          <w:color w:val="000000" w:themeColor="text1"/>
          <w:sz w:val="22"/>
          <w:szCs w:val="22"/>
        </w:rPr>
        <w:t>huis-clos</w:t>
      </w:r>
      <w:r w:rsidRPr="00FA2C5A">
        <w:rPr>
          <w:rFonts w:asciiTheme="minorHAnsi" w:hAnsiTheme="minorHAnsi" w:cstheme="minorHAnsi"/>
          <w:color w:val="000000" w:themeColor="text1"/>
          <w:sz w:val="22"/>
          <w:szCs w:val="22"/>
        </w:rPr>
        <w:t>.</w:t>
      </w:r>
    </w:p>
    <w:p w14:paraId="5857ECD3" w14:textId="77777777" w:rsidR="00257A73" w:rsidRDefault="00257A73" w:rsidP="0097798D">
      <w:pPr>
        <w:pStyle w:val="NormalWeb"/>
        <w:shd w:val="clear" w:color="auto" w:fill="FFFFFF"/>
        <w:spacing w:before="0" w:beforeAutospacing="0" w:after="0" w:afterAutospacing="0"/>
        <w:jc w:val="both"/>
        <w:rPr>
          <w:rStyle w:val="lev"/>
          <w:rFonts w:asciiTheme="minorHAnsi" w:hAnsiTheme="minorHAnsi" w:cstheme="minorHAnsi"/>
          <w:color w:val="000000" w:themeColor="text1"/>
          <w:sz w:val="22"/>
          <w:szCs w:val="22"/>
        </w:rPr>
      </w:pPr>
    </w:p>
    <w:p w14:paraId="729AC828" w14:textId="4AA28868" w:rsidR="0097798D" w:rsidRPr="00FA2C5A" w:rsidRDefault="0097798D"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Style w:val="lev"/>
          <w:rFonts w:asciiTheme="minorHAnsi" w:hAnsiTheme="minorHAnsi" w:cstheme="minorHAnsi"/>
          <w:color w:val="000000" w:themeColor="text1"/>
          <w:sz w:val="22"/>
          <w:szCs w:val="22"/>
        </w:rPr>
        <w:t>Avant la réunion annuelle</w:t>
      </w:r>
    </w:p>
    <w:p w14:paraId="36FD8C5C" w14:textId="77777777" w:rsidR="0097798D" w:rsidRPr="00FA2C5A" w:rsidRDefault="0097798D" w:rsidP="0097798D">
      <w:pPr>
        <w:numPr>
          <w:ilvl w:val="0"/>
          <w:numId w:val="7"/>
        </w:numPr>
        <w:shd w:val="clear" w:color="auto" w:fill="FFFFFF"/>
        <w:spacing w:after="0" w:line="240" w:lineRule="auto"/>
        <w:jc w:val="both"/>
        <w:rPr>
          <w:rFonts w:cstheme="minorHAnsi"/>
          <w:color w:val="000000" w:themeColor="text1"/>
        </w:rPr>
      </w:pPr>
      <w:r w:rsidRPr="00FA2C5A">
        <w:rPr>
          <w:rFonts w:cstheme="minorHAnsi"/>
          <w:color w:val="000000" w:themeColor="text1"/>
        </w:rPr>
        <w:t>Le doctorant rédige et transmet aux membres du CSI un rapport annuel d’avancement de ses travaux. Le format de ce rapport est défini par l'ED ;</w:t>
      </w:r>
    </w:p>
    <w:p w14:paraId="37FE7991" w14:textId="6E1EF6E4" w:rsidR="0097798D" w:rsidRPr="00D130CB" w:rsidRDefault="0097798D" w:rsidP="00D130CB">
      <w:pPr>
        <w:numPr>
          <w:ilvl w:val="0"/>
          <w:numId w:val="7"/>
        </w:numPr>
        <w:shd w:val="clear" w:color="auto" w:fill="FFFFFF"/>
        <w:spacing w:after="0" w:line="240" w:lineRule="auto"/>
        <w:jc w:val="both"/>
        <w:rPr>
          <w:rFonts w:cstheme="minorHAnsi"/>
          <w:color w:val="000000" w:themeColor="text1"/>
        </w:rPr>
      </w:pPr>
      <w:r w:rsidRPr="00FA2C5A">
        <w:rPr>
          <w:rFonts w:cstheme="minorHAnsi"/>
          <w:color w:val="000000" w:themeColor="text1"/>
        </w:rPr>
        <w:t>Le doctorant fournit aux membres du CSI son portfolio de compétences</w:t>
      </w:r>
      <w:r w:rsidRPr="00FA2C5A">
        <w:rPr>
          <w:rStyle w:val="lev"/>
          <w:rFonts w:cstheme="minorHAnsi"/>
          <w:color w:val="000000" w:themeColor="text1"/>
        </w:rPr>
        <w:t> </w:t>
      </w:r>
      <w:r w:rsidRPr="00FA2C5A">
        <w:rPr>
          <w:rFonts w:cstheme="minorHAnsi"/>
          <w:color w:val="000000" w:themeColor="text1"/>
        </w:rPr>
        <w:t>et son plan de formation</w:t>
      </w:r>
      <w:r w:rsidRPr="00FA2C5A">
        <w:rPr>
          <w:rStyle w:val="lev"/>
          <w:rFonts w:cstheme="minorHAnsi"/>
          <w:color w:val="000000" w:themeColor="text1"/>
        </w:rPr>
        <w:t> </w:t>
      </w:r>
      <w:r w:rsidRPr="00FA2C5A">
        <w:rPr>
          <w:rFonts w:cstheme="minorHAnsi"/>
          <w:color w:val="000000" w:themeColor="text1"/>
        </w:rPr>
        <w:t>actualisés </w:t>
      </w:r>
      <w:r w:rsidRPr="00257A73">
        <w:rPr>
          <w:rFonts w:cstheme="minorHAnsi"/>
          <w:b/>
          <w:bCs/>
          <w:color w:val="000000" w:themeColor="text1"/>
        </w:rPr>
        <w:t>;</w:t>
      </w:r>
      <w:r w:rsidR="00257A73" w:rsidRPr="00257A73">
        <w:rPr>
          <w:rFonts w:cstheme="minorHAnsi"/>
          <w:b/>
          <w:bCs/>
          <w:color w:val="000000" w:themeColor="text1"/>
        </w:rPr>
        <w:t xml:space="preserve"> il peut être aidé par le(s) représentant(s) du PhD program Plinius Cursus pour organiser son programme de formation.</w:t>
      </w:r>
      <w:r w:rsidR="00257A73">
        <w:rPr>
          <w:rFonts w:cstheme="minorHAnsi"/>
          <w:color w:val="000000" w:themeColor="text1"/>
        </w:rPr>
        <w:t xml:space="preserve"> </w:t>
      </w:r>
      <w:r w:rsidR="00D130CB">
        <w:rPr>
          <w:rFonts w:cstheme="minorHAnsi"/>
          <w:color w:val="000000" w:themeColor="text1"/>
        </w:rPr>
        <w:t>(</w:t>
      </w:r>
      <w:r w:rsidR="00D130CB" w:rsidRPr="00D130CB">
        <w:rPr>
          <w:rFonts w:cstheme="minorHAnsi"/>
          <w:color w:val="000000" w:themeColor="text1"/>
        </w:rPr>
        <w:t xml:space="preserve">Inciter sur les formations </w:t>
      </w:r>
      <w:r w:rsidR="00D130CB">
        <w:rPr>
          <w:rFonts w:cstheme="minorHAnsi"/>
          <w:color w:val="000000" w:themeColor="text1"/>
        </w:rPr>
        <w:t>dès le</w:t>
      </w:r>
      <w:r w:rsidR="00D130CB" w:rsidRPr="00D130CB">
        <w:rPr>
          <w:rFonts w:cstheme="minorHAnsi"/>
          <w:color w:val="000000" w:themeColor="text1"/>
        </w:rPr>
        <w:t xml:space="preserve"> début car</w:t>
      </w:r>
      <w:r w:rsidR="00D130CB">
        <w:rPr>
          <w:rFonts w:cstheme="minorHAnsi"/>
          <w:color w:val="000000" w:themeColor="text1"/>
        </w:rPr>
        <w:t xml:space="preserve"> la </w:t>
      </w:r>
      <w:r w:rsidR="00D130CB" w:rsidRPr="00D130CB">
        <w:rPr>
          <w:rFonts w:cstheme="minorHAnsi"/>
          <w:color w:val="000000" w:themeColor="text1"/>
        </w:rPr>
        <w:t xml:space="preserve">fin de thèse </w:t>
      </w:r>
      <w:r w:rsidR="00D130CB">
        <w:rPr>
          <w:rFonts w:cstheme="minorHAnsi"/>
          <w:color w:val="000000" w:themeColor="text1"/>
        </w:rPr>
        <w:t xml:space="preserve">sera </w:t>
      </w:r>
      <w:r w:rsidR="00D130CB" w:rsidRPr="00D130CB">
        <w:rPr>
          <w:rFonts w:cstheme="minorHAnsi"/>
          <w:color w:val="000000" w:themeColor="text1"/>
        </w:rPr>
        <w:t>chargée</w:t>
      </w:r>
      <w:r w:rsidR="00D130CB">
        <w:rPr>
          <w:rFonts w:cstheme="minorHAnsi"/>
          <w:color w:val="000000" w:themeColor="text1"/>
        </w:rPr>
        <w:t xml:space="preserve"> mais les formations doivent être prises dans le but de faciliter le déroulement de la thèse ET la poursuite professionnelle du doctorant).</w:t>
      </w:r>
    </w:p>
    <w:p w14:paraId="4F23407F" w14:textId="77777777" w:rsidR="0097798D" w:rsidRPr="00FA2C5A" w:rsidRDefault="0097798D" w:rsidP="00257A73">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FA2C5A">
        <w:rPr>
          <w:rStyle w:val="lev"/>
          <w:rFonts w:asciiTheme="minorHAnsi" w:hAnsiTheme="minorHAnsi" w:cstheme="minorHAnsi"/>
          <w:color w:val="000000" w:themeColor="text1"/>
          <w:sz w:val="22"/>
          <w:szCs w:val="22"/>
        </w:rPr>
        <w:t>Au cours de la réunion</w:t>
      </w:r>
    </w:p>
    <w:p w14:paraId="1D9B1D25" w14:textId="77777777" w:rsidR="0097798D" w:rsidRPr="00FA2C5A" w:rsidRDefault="0097798D" w:rsidP="0097798D">
      <w:pPr>
        <w:numPr>
          <w:ilvl w:val="0"/>
          <w:numId w:val="8"/>
        </w:numPr>
        <w:shd w:val="clear" w:color="auto" w:fill="FFFFFF"/>
        <w:spacing w:after="0" w:line="240" w:lineRule="auto"/>
        <w:jc w:val="both"/>
        <w:rPr>
          <w:rFonts w:cstheme="minorHAnsi"/>
          <w:color w:val="000000" w:themeColor="text1"/>
        </w:rPr>
      </w:pPr>
      <w:r w:rsidRPr="00FA2C5A">
        <w:rPr>
          <w:rFonts w:cstheme="minorHAnsi"/>
          <w:color w:val="000000" w:themeColor="text1"/>
        </w:rPr>
        <w:t>Les membres du CSI veillent à aborder l’ensemble des points qu’ils jugent nécessaires ou utiles pour s’assurer du bon déroulement de la thèse du doctorant ;</w:t>
      </w:r>
    </w:p>
    <w:p w14:paraId="62B9DA0C" w14:textId="77777777" w:rsidR="0097798D" w:rsidRPr="00FA2C5A" w:rsidRDefault="0097798D" w:rsidP="00257A73">
      <w:pPr>
        <w:pStyle w:val="NormalWeb"/>
        <w:shd w:val="clear" w:color="auto" w:fill="FFFFFF"/>
        <w:spacing w:before="120" w:beforeAutospacing="0" w:after="0" w:afterAutospacing="0"/>
        <w:jc w:val="both"/>
        <w:rPr>
          <w:rFonts w:asciiTheme="minorHAnsi" w:hAnsiTheme="minorHAnsi" w:cstheme="minorHAnsi"/>
          <w:color w:val="000000" w:themeColor="text1"/>
          <w:sz w:val="22"/>
          <w:szCs w:val="22"/>
        </w:rPr>
      </w:pPr>
      <w:r w:rsidRPr="00FA2C5A">
        <w:rPr>
          <w:rStyle w:val="lev"/>
          <w:rFonts w:asciiTheme="minorHAnsi" w:hAnsiTheme="minorHAnsi" w:cstheme="minorHAnsi"/>
          <w:color w:val="000000" w:themeColor="text1"/>
          <w:sz w:val="22"/>
          <w:szCs w:val="22"/>
        </w:rPr>
        <w:t>A l’issue de la réunion </w:t>
      </w:r>
    </w:p>
    <w:p w14:paraId="66F54657" w14:textId="77777777" w:rsidR="00257A73" w:rsidRDefault="0097798D" w:rsidP="0097798D">
      <w:pPr>
        <w:pStyle w:val="NormalWeb"/>
        <w:shd w:val="clear" w:color="auto" w:fill="FFFFFF"/>
        <w:spacing w:before="0" w:beforeAutospacing="0" w:after="0" w:afterAutospacing="0"/>
        <w:jc w:val="both"/>
        <w:rPr>
          <w:rStyle w:val="lev"/>
          <w:rFonts w:asciiTheme="minorHAnsi" w:hAnsiTheme="minorHAnsi" w:cstheme="minorHAnsi"/>
          <w:i/>
          <w:iCs/>
          <w:color w:val="000000" w:themeColor="text1"/>
          <w:sz w:val="22"/>
          <w:szCs w:val="22"/>
        </w:rPr>
      </w:pPr>
      <w:r w:rsidRPr="00FA2C5A">
        <w:rPr>
          <w:rFonts w:asciiTheme="minorHAnsi" w:hAnsiTheme="minorHAnsi" w:cstheme="minorHAnsi"/>
          <w:color w:val="000000" w:themeColor="text1"/>
          <w:sz w:val="22"/>
          <w:szCs w:val="22"/>
        </w:rPr>
        <w:t>À l’issue de sa réunion, le CSI </w:t>
      </w:r>
      <w:r w:rsidRPr="00FA2C5A">
        <w:rPr>
          <w:rStyle w:val="Accentuation"/>
          <w:rFonts w:asciiTheme="minorHAnsi" w:hAnsiTheme="minorHAnsi" w:cstheme="minorHAnsi"/>
          <w:b/>
          <w:bCs/>
          <w:color w:val="000000" w:themeColor="text1"/>
          <w:sz w:val="22"/>
          <w:szCs w:val="22"/>
        </w:rPr>
        <w:t>formule des recommandations</w:t>
      </w:r>
      <w:r w:rsidRPr="00FA2C5A">
        <w:rPr>
          <w:rStyle w:val="Accentuation"/>
          <w:rFonts w:asciiTheme="minorHAnsi" w:hAnsiTheme="minorHAnsi" w:cstheme="minorHAnsi"/>
          <w:color w:val="000000" w:themeColor="text1"/>
          <w:sz w:val="22"/>
          <w:szCs w:val="22"/>
        </w:rPr>
        <w:t> et transmet un </w:t>
      </w:r>
      <w:r w:rsidRPr="00FA2C5A">
        <w:rPr>
          <w:rStyle w:val="lev"/>
          <w:rFonts w:asciiTheme="minorHAnsi" w:hAnsiTheme="minorHAnsi" w:cstheme="minorHAnsi"/>
          <w:i/>
          <w:iCs/>
          <w:color w:val="000000" w:themeColor="text1"/>
          <w:sz w:val="22"/>
          <w:szCs w:val="22"/>
        </w:rPr>
        <w:t>rapport de l'entretien</w:t>
      </w:r>
      <w:r w:rsidR="00257A73">
        <w:rPr>
          <w:rStyle w:val="lev"/>
          <w:rFonts w:asciiTheme="minorHAnsi" w:hAnsiTheme="minorHAnsi" w:cstheme="minorHAnsi"/>
          <w:i/>
          <w:iCs/>
          <w:color w:val="000000" w:themeColor="text1"/>
          <w:sz w:val="22"/>
          <w:szCs w:val="22"/>
        </w:rPr>
        <w:t xml:space="preserve"> : </w:t>
      </w:r>
    </w:p>
    <w:p w14:paraId="23093CE9" w14:textId="4FD120FB" w:rsidR="00257A73" w:rsidRDefault="00257A73" w:rsidP="00257A73">
      <w:pPr>
        <w:pStyle w:val="NormalWeb"/>
        <w:numPr>
          <w:ilvl w:val="0"/>
          <w:numId w:val="15"/>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Fonts w:asciiTheme="minorHAnsi" w:hAnsiTheme="minorHAnsi" w:cstheme="minorHAnsi"/>
          <w:color w:val="000000" w:themeColor="text1"/>
          <w:sz w:val="22"/>
          <w:szCs w:val="22"/>
        </w:rPr>
        <w:t>Au</w:t>
      </w:r>
      <w:r w:rsidR="0097798D" w:rsidRPr="00FA2C5A">
        <w:rPr>
          <w:rFonts w:asciiTheme="minorHAnsi" w:hAnsiTheme="minorHAnsi" w:cstheme="minorHAnsi"/>
          <w:color w:val="000000" w:themeColor="text1"/>
          <w:sz w:val="22"/>
          <w:szCs w:val="22"/>
        </w:rPr>
        <w:t xml:space="preserve"> directeur de thèse</w:t>
      </w:r>
    </w:p>
    <w:p w14:paraId="0EEEF4C0" w14:textId="6C1DF8FC" w:rsidR="0097798D" w:rsidRDefault="00257A73" w:rsidP="00257A73">
      <w:pPr>
        <w:pStyle w:val="NormalWeb"/>
        <w:numPr>
          <w:ilvl w:val="0"/>
          <w:numId w:val="15"/>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FA2C5A">
        <w:rPr>
          <w:rFonts w:asciiTheme="minorHAnsi" w:hAnsiTheme="minorHAnsi" w:cstheme="minorHAnsi"/>
          <w:color w:val="000000" w:themeColor="text1"/>
          <w:sz w:val="22"/>
          <w:szCs w:val="22"/>
        </w:rPr>
        <w:t>Au</w:t>
      </w:r>
      <w:r w:rsidR="0097798D" w:rsidRPr="00FA2C5A">
        <w:rPr>
          <w:rFonts w:asciiTheme="minorHAnsi" w:hAnsiTheme="minorHAnsi" w:cstheme="minorHAnsi"/>
          <w:color w:val="000000" w:themeColor="text1"/>
          <w:sz w:val="22"/>
          <w:szCs w:val="22"/>
        </w:rPr>
        <w:t xml:space="preserve"> doctorant qui devra l'ajouter sur son profil ADUM lors de sa demande de réinscription</w:t>
      </w:r>
    </w:p>
    <w:p w14:paraId="3B702BFF" w14:textId="39C89A25" w:rsidR="00257A73" w:rsidRPr="00FA2C5A" w:rsidRDefault="00257A73" w:rsidP="00257A73">
      <w:pPr>
        <w:pStyle w:val="NormalWeb"/>
        <w:numPr>
          <w:ilvl w:val="0"/>
          <w:numId w:val="15"/>
        </w:numPr>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Au </w:t>
      </w:r>
      <w:r w:rsidR="00A049AF">
        <w:rPr>
          <w:rFonts w:asciiTheme="minorHAnsi" w:hAnsiTheme="minorHAnsi" w:cstheme="minorHAnsi"/>
          <w:color w:val="000000" w:themeColor="text1"/>
          <w:sz w:val="22"/>
          <w:szCs w:val="22"/>
        </w:rPr>
        <w:t>référent</w:t>
      </w:r>
      <w:r>
        <w:rPr>
          <w:rFonts w:asciiTheme="minorHAnsi" w:hAnsiTheme="minorHAnsi" w:cstheme="minorHAnsi"/>
          <w:color w:val="000000" w:themeColor="text1"/>
          <w:sz w:val="22"/>
          <w:szCs w:val="22"/>
        </w:rPr>
        <w:t xml:space="preserve"> CSI du LISM</w:t>
      </w:r>
      <w:r w:rsidRPr="00257A73">
        <w:rPr>
          <w:rFonts w:asciiTheme="minorHAnsi" w:hAnsiTheme="minorHAnsi" w:cstheme="minorHAnsi"/>
          <w:color w:val="000000" w:themeColor="text1"/>
          <w:sz w:val="22"/>
          <w:szCs w:val="22"/>
        </w:rPr>
        <w:t xml:space="preserve">, </w:t>
      </w:r>
      <w:r w:rsidRPr="00257A73">
        <w:rPr>
          <w:rFonts w:asciiTheme="minorHAnsi" w:hAnsiTheme="minorHAnsi" w:cstheme="minorHAnsi"/>
          <w:i/>
          <w:iCs/>
          <w:color w:val="000000" w:themeColor="text1"/>
          <w:sz w:val="22"/>
          <w:szCs w:val="22"/>
        </w:rPr>
        <w:t xml:space="preserve">i.e. </w:t>
      </w:r>
      <w:r>
        <w:rPr>
          <w:rFonts w:asciiTheme="minorHAnsi" w:hAnsiTheme="minorHAnsi" w:cstheme="minorHAnsi"/>
          <w:color w:val="000000" w:themeColor="text1"/>
          <w:sz w:val="22"/>
          <w:szCs w:val="22"/>
        </w:rPr>
        <w:t xml:space="preserve">Christophe Bernard </w:t>
      </w:r>
      <w:hyperlink r:id="rId8" w:history="1">
        <w:r w:rsidRPr="00033235">
          <w:rPr>
            <w:rStyle w:val="Lienhypertexte"/>
            <w:rFonts w:asciiTheme="minorHAnsi" w:hAnsiTheme="minorHAnsi" w:cstheme="minorHAnsi"/>
            <w:sz w:val="22"/>
            <w:szCs w:val="22"/>
          </w:rPr>
          <w:t>cbernard@imm.cnrs.fr</w:t>
        </w:r>
      </w:hyperlink>
      <w:r>
        <w:rPr>
          <w:rFonts w:asciiTheme="minorHAnsi" w:hAnsiTheme="minorHAnsi" w:cstheme="minorHAnsi"/>
          <w:color w:val="000000" w:themeColor="text1"/>
          <w:sz w:val="22"/>
          <w:szCs w:val="22"/>
        </w:rPr>
        <w:t xml:space="preserve"> </w:t>
      </w:r>
    </w:p>
    <w:p w14:paraId="43249E4C" w14:textId="77777777" w:rsidR="00257A73" w:rsidRDefault="00257A73" w:rsidP="0097798D">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p>
    <w:p w14:paraId="00301CEE" w14:textId="1826B03B" w:rsidR="0097798D" w:rsidRPr="00257A73" w:rsidRDefault="0097798D" w:rsidP="0097798D">
      <w:pPr>
        <w:pStyle w:val="NormalWeb"/>
        <w:shd w:val="clear" w:color="auto" w:fill="FFFFFF"/>
        <w:spacing w:before="0" w:beforeAutospacing="0" w:after="0" w:afterAutospacing="0"/>
        <w:jc w:val="both"/>
        <w:rPr>
          <w:rFonts w:asciiTheme="minorHAnsi" w:hAnsiTheme="minorHAnsi" w:cstheme="minorHAnsi"/>
          <w:b/>
          <w:bCs/>
          <w:color w:val="000000" w:themeColor="text1"/>
          <w:sz w:val="22"/>
          <w:szCs w:val="22"/>
        </w:rPr>
      </w:pPr>
      <w:r w:rsidRPr="00257A73">
        <w:rPr>
          <w:rFonts w:asciiTheme="minorHAnsi" w:hAnsiTheme="minorHAnsi" w:cstheme="minorHAnsi"/>
          <w:b/>
          <w:bCs/>
          <w:color w:val="000000" w:themeColor="text1"/>
          <w:sz w:val="22"/>
          <w:szCs w:val="22"/>
        </w:rPr>
        <w:t>Dans son rapport</w:t>
      </w:r>
      <w:r w:rsidR="00D130CB">
        <w:rPr>
          <w:rFonts w:asciiTheme="minorHAnsi" w:hAnsiTheme="minorHAnsi" w:cstheme="minorHAnsi"/>
          <w:b/>
          <w:bCs/>
          <w:color w:val="000000" w:themeColor="text1"/>
          <w:sz w:val="22"/>
          <w:szCs w:val="22"/>
        </w:rPr>
        <w:t xml:space="preserve"> (FRANÇAIS OU ANGLAIS)</w:t>
      </w:r>
      <w:r w:rsidRPr="00257A73">
        <w:rPr>
          <w:rFonts w:asciiTheme="minorHAnsi" w:hAnsiTheme="minorHAnsi" w:cstheme="minorHAnsi"/>
          <w:b/>
          <w:bCs/>
          <w:color w:val="000000" w:themeColor="text1"/>
          <w:sz w:val="22"/>
          <w:szCs w:val="22"/>
        </w:rPr>
        <w:t>, le CSI :</w:t>
      </w:r>
    </w:p>
    <w:p w14:paraId="50D28C42" w14:textId="2E632452" w:rsidR="0097798D" w:rsidRPr="00FA2C5A" w:rsidRDefault="00257A73" w:rsidP="0097798D">
      <w:pPr>
        <w:numPr>
          <w:ilvl w:val="0"/>
          <w:numId w:val="9"/>
        </w:numPr>
        <w:shd w:val="clear" w:color="auto" w:fill="FFFFFF"/>
        <w:spacing w:after="0" w:line="240" w:lineRule="auto"/>
        <w:jc w:val="both"/>
        <w:rPr>
          <w:rFonts w:cstheme="minorHAnsi"/>
          <w:color w:val="000000" w:themeColor="text1"/>
        </w:rPr>
      </w:pPr>
      <w:r w:rsidRPr="00FA2C5A">
        <w:rPr>
          <w:rFonts w:cstheme="minorHAnsi"/>
          <w:color w:val="000000" w:themeColor="text1"/>
        </w:rPr>
        <w:t>Évalue</w:t>
      </w:r>
      <w:r w:rsidR="0097798D" w:rsidRPr="00FA2C5A">
        <w:rPr>
          <w:rFonts w:cstheme="minorHAnsi"/>
          <w:color w:val="000000" w:themeColor="text1"/>
        </w:rPr>
        <w:t xml:space="preserve"> les conditions de la formation du doctorant et les avancées de sa recherche ; il peut souligner les points forts et les points d’amélioration ;</w:t>
      </w:r>
    </w:p>
    <w:p w14:paraId="385BA9DA" w14:textId="77777777" w:rsidR="0097798D" w:rsidRPr="00FA2C5A" w:rsidRDefault="0097798D" w:rsidP="0097798D">
      <w:pPr>
        <w:numPr>
          <w:ilvl w:val="0"/>
          <w:numId w:val="9"/>
        </w:numPr>
        <w:shd w:val="clear" w:color="auto" w:fill="FFFFFF"/>
        <w:spacing w:after="0" w:line="240" w:lineRule="auto"/>
        <w:jc w:val="both"/>
        <w:rPr>
          <w:rFonts w:cstheme="minorHAnsi"/>
          <w:color w:val="000000" w:themeColor="text1"/>
        </w:rPr>
      </w:pPr>
      <w:r w:rsidRPr="00FA2C5A">
        <w:rPr>
          <w:rFonts w:cstheme="minorHAnsi"/>
          <w:color w:val="000000" w:themeColor="text1"/>
        </w:rPr>
        <w:t>Formule des recommandations et des conseils ;</w:t>
      </w:r>
    </w:p>
    <w:p w14:paraId="2F8FEB4F" w14:textId="77777777" w:rsidR="0097798D" w:rsidRPr="00FA2C5A" w:rsidRDefault="0097798D" w:rsidP="0097798D">
      <w:pPr>
        <w:numPr>
          <w:ilvl w:val="0"/>
          <w:numId w:val="9"/>
        </w:numPr>
        <w:shd w:val="clear" w:color="auto" w:fill="FFFFFF"/>
        <w:spacing w:after="0" w:line="240" w:lineRule="auto"/>
        <w:jc w:val="both"/>
        <w:rPr>
          <w:rFonts w:cstheme="minorHAnsi"/>
          <w:color w:val="000000" w:themeColor="text1"/>
        </w:rPr>
      </w:pPr>
      <w:r w:rsidRPr="00FA2C5A">
        <w:rPr>
          <w:rFonts w:cstheme="minorHAnsi"/>
          <w:color w:val="000000" w:themeColor="text1"/>
        </w:rPr>
        <w:t>Donne un avis sur la réinscription et, le cas échéant, sur la prolongation de la durée de la thèse ;</w:t>
      </w:r>
    </w:p>
    <w:p w14:paraId="3F430ABE" w14:textId="77777777" w:rsidR="0097798D" w:rsidRPr="00FA2C5A" w:rsidRDefault="0097798D" w:rsidP="0097798D">
      <w:pPr>
        <w:numPr>
          <w:ilvl w:val="0"/>
          <w:numId w:val="9"/>
        </w:numPr>
        <w:shd w:val="clear" w:color="auto" w:fill="FFFFFF"/>
        <w:spacing w:after="0" w:line="240" w:lineRule="auto"/>
        <w:jc w:val="both"/>
        <w:rPr>
          <w:rFonts w:cstheme="minorHAnsi"/>
          <w:color w:val="000000" w:themeColor="text1"/>
        </w:rPr>
      </w:pPr>
      <w:r w:rsidRPr="00FA2C5A">
        <w:rPr>
          <w:rFonts w:cstheme="minorHAnsi"/>
          <w:color w:val="000000" w:themeColor="text1"/>
        </w:rPr>
        <w:t>S’assure que, pour les doctorants préparant leur thèse en parallèle d’une autre activité professionnelle, les aménagements du parcours et les conditions de préparation de la thèse prévus initialement sont adaptés ;</w:t>
      </w:r>
    </w:p>
    <w:p w14:paraId="09FFFB16" w14:textId="77777777" w:rsidR="0097798D" w:rsidRPr="00FA2C5A" w:rsidRDefault="0097798D" w:rsidP="0097798D">
      <w:pPr>
        <w:numPr>
          <w:ilvl w:val="0"/>
          <w:numId w:val="9"/>
        </w:numPr>
        <w:shd w:val="clear" w:color="auto" w:fill="FFFFFF"/>
        <w:spacing w:after="0" w:line="240" w:lineRule="auto"/>
        <w:jc w:val="both"/>
        <w:rPr>
          <w:rFonts w:cstheme="minorHAnsi"/>
          <w:color w:val="000000" w:themeColor="text1"/>
        </w:rPr>
      </w:pPr>
      <w:r w:rsidRPr="00FA2C5A">
        <w:rPr>
          <w:rFonts w:cstheme="minorHAnsi"/>
          <w:color w:val="000000" w:themeColor="text1"/>
        </w:rPr>
        <w:t>En cas de difficulté, alerte l’ED, qui prend toute mesure nécessaire relative à la situation du doctorant et au déroulement de son doctorat. Selon la nature de la difficulté, le CSI peut en faire état soit dans le rapport d’entretien soit dans un document confidentiel remis au seul directeur de l’ED ;</w:t>
      </w:r>
    </w:p>
    <w:p w14:paraId="6A4A4C51" w14:textId="6B9D0391" w:rsidR="0097798D" w:rsidRPr="00257A73" w:rsidRDefault="0097798D" w:rsidP="0097798D">
      <w:pPr>
        <w:numPr>
          <w:ilvl w:val="0"/>
          <w:numId w:val="9"/>
        </w:numPr>
        <w:shd w:val="clear" w:color="auto" w:fill="FFFFFF"/>
        <w:spacing w:after="0" w:line="240" w:lineRule="auto"/>
        <w:jc w:val="both"/>
        <w:rPr>
          <w:rFonts w:cstheme="minorHAnsi"/>
          <w:color w:val="000000" w:themeColor="text1"/>
        </w:rPr>
      </w:pPr>
      <w:r w:rsidRPr="00FA2C5A">
        <w:rPr>
          <w:rFonts w:cstheme="minorHAnsi"/>
          <w:color w:val="000000" w:themeColor="text1"/>
        </w:rPr>
        <w:t>En cas d’actes de violence, de discrimination, de harcèlement moral ou sexuel, ou d’agissements sexistes, l’ED fait un signalement au service pour le respect et l’égalité, dès qu’elle prend connaissance de la situation.</w:t>
      </w:r>
    </w:p>
    <w:p w14:paraId="6A2766BF" w14:textId="336D407A" w:rsidR="00FA2C5A" w:rsidRPr="00257A73" w:rsidRDefault="0097798D" w:rsidP="00257A73">
      <w:pPr>
        <w:pStyle w:val="Titre2"/>
        <w:shd w:val="clear" w:color="auto" w:fill="FFFFFF"/>
        <w:spacing w:before="0" w:line="240" w:lineRule="auto"/>
        <w:jc w:val="both"/>
        <w:rPr>
          <w:rFonts w:asciiTheme="minorHAnsi" w:hAnsiTheme="minorHAnsi" w:cstheme="minorHAnsi"/>
          <w:color w:val="000000" w:themeColor="text1"/>
          <w:sz w:val="22"/>
          <w:szCs w:val="22"/>
        </w:rPr>
      </w:pPr>
      <w:r w:rsidRPr="00FA2C5A">
        <w:rPr>
          <w:rStyle w:val="lev"/>
          <w:rFonts w:asciiTheme="minorHAnsi" w:hAnsiTheme="minorHAnsi" w:cstheme="minorHAnsi"/>
          <w:b w:val="0"/>
          <w:bCs w:val="0"/>
          <w:color w:val="000000" w:themeColor="text1"/>
          <w:sz w:val="22"/>
          <w:szCs w:val="22"/>
        </w:rPr>
        <w:t>      </w:t>
      </w:r>
    </w:p>
    <w:p w14:paraId="5BA4740D" w14:textId="332BD3E8" w:rsidR="00FA2C5A" w:rsidRDefault="00FA2C5A" w:rsidP="00D130CB">
      <w:pPr>
        <w:spacing w:after="0"/>
        <w:jc w:val="center"/>
        <w:rPr>
          <w:b/>
          <w:color w:val="002060"/>
          <w:sz w:val="30"/>
          <w:szCs w:val="30"/>
        </w:rPr>
      </w:pPr>
      <w:r>
        <w:rPr>
          <w:b/>
          <w:color w:val="002060"/>
          <w:sz w:val="30"/>
          <w:szCs w:val="30"/>
        </w:rPr>
        <w:t>Informations complètes</w:t>
      </w:r>
      <w:r w:rsidR="00257A73">
        <w:rPr>
          <w:b/>
          <w:color w:val="002060"/>
          <w:sz w:val="30"/>
          <w:szCs w:val="30"/>
        </w:rPr>
        <w:t xml:space="preserve"> et supplémentaires</w:t>
      </w:r>
      <w:r>
        <w:rPr>
          <w:b/>
          <w:color w:val="002060"/>
          <w:sz w:val="30"/>
          <w:szCs w:val="30"/>
        </w:rPr>
        <w:t xml:space="preserve"> sur le site de l’ED</w:t>
      </w:r>
    </w:p>
    <w:p w14:paraId="2E645F30" w14:textId="019ECF42" w:rsidR="00FA2C5A" w:rsidRPr="00257A73" w:rsidRDefault="00FA2C5A" w:rsidP="00D130CB">
      <w:pPr>
        <w:spacing w:after="0"/>
        <w:jc w:val="center"/>
        <w:rPr>
          <w:b/>
          <w:color w:val="002060"/>
          <w:sz w:val="24"/>
          <w:szCs w:val="24"/>
        </w:rPr>
      </w:pPr>
      <w:hyperlink r:id="rId9" w:history="1">
        <w:r w:rsidRPr="00257A73">
          <w:rPr>
            <w:rStyle w:val="Lienhypertexte"/>
            <w:b/>
            <w:sz w:val="24"/>
            <w:szCs w:val="24"/>
          </w:rPr>
          <w:t>https://ecole-doctorale-62.univ-amu.fr/fr/doctorant/suivi-theses</w:t>
        </w:r>
      </w:hyperlink>
      <w:r w:rsidRPr="00257A73">
        <w:rPr>
          <w:b/>
          <w:color w:val="002060"/>
          <w:sz w:val="24"/>
          <w:szCs w:val="24"/>
        </w:rPr>
        <w:t xml:space="preserve"> </w:t>
      </w:r>
    </w:p>
    <w:p w14:paraId="65E1C69C" w14:textId="77777777" w:rsidR="0097798D" w:rsidRPr="0097798D" w:rsidRDefault="0097798D">
      <w:pPr>
        <w:rPr>
          <w:rFonts w:cstheme="minorHAnsi"/>
          <w:b/>
          <w:color w:val="002060"/>
        </w:rPr>
      </w:pPr>
      <w:r w:rsidRPr="0097798D">
        <w:rPr>
          <w:rFonts w:cstheme="minorHAnsi"/>
          <w:b/>
          <w:color w:val="002060"/>
        </w:rPr>
        <w:br w:type="page"/>
      </w:r>
    </w:p>
    <w:p w14:paraId="566F1EB4" w14:textId="2AED1F98" w:rsidR="000A3C05" w:rsidRPr="005F3989" w:rsidRDefault="005F3989" w:rsidP="005F3989">
      <w:pPr>
        <w:jc w:val="center"/>
        <w:rPr>
          <w:b/>
          <w:color w:val="002060"/>
          <w:sz w:val="30"/>
          <w:szCs w:val="30"/>
        </w:rPr>
      </w:pPr>
      <w:r w:rsidRPr="005F3989">
        <w:rPr>
          <w:b/>
          <w:color w:val="002060"/>
          <w:sz w:val="30"/>
          <w:szCs w:val="30"/>
        </w:rPr>
        <w:lastRenderedPageBreak/>
        <w:t>Modèle de rapport du CSI</w:t>
      </w:r>
    </w:p>
    <w:p w14:paraId="7FF9C5E4" w14:textId="77777777" w:rsidR="005F3989" w:rsidRDefault="005F3989" w:rsidP="005F3989"/>
    <w:p w14:paraId="2C29A840" w14:textId="49B1A3D2" w:rsidR="005F3989" w:rsidRPr="005F3989" w:rsidRDefault="005F3989" w:rsidP="005F3989">
      <w:pPr>
        <w:tabs>
          <w:tab w:val="left" w:pos="5954"/>
        </w:tabs>
        <w:rPr>
          <w:rFonts w:cstheme="minorHAnsi"/>
          <w:b/>
          <w:color w:val="624CA0"/>
          <w:sz w:val="24"/>
          <w:szCs w:val="24"/>
        </w:rPr>
      </w:pPr>
      <w:r w:rsidRPr="005F3989">
        <w:rPr>
          <w:rFonts w:cstheme="minorHAnsi"/>
          <w:b/>
          <w:color w:val="624CA0"/>
          <w:sz w:val="24"/>
          <w:szCs w:val="24"/>
        </w:rPr>
        <w:t>Fiche signalétique du doctorant ou de la doctorante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5F3989" w:rsidRPr="005F3989" w14:paraId="300FDC1E" w14:textId="77777777" w:rsidTr="00D4550E">
        <w:trPr>
          <w:trHeight w:val="170"/>
        </w:trPr>
        <w:tc>
          <w:tcPr>
            <w:tcW w:w="3823" w:type="dxa"/>
            <w:shd w:val="clear" w:color="auto" w:fill="auto"/>
            <w:vAlign w:val="center"/>
          </w:tcPr>
          <w:p w14:paraId="552872CB" w14:textId="3EE697E4"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bCs/>
                <w:color w:val="000000"/>
                <w:szCs w:val="24"/>
              </w:rPr>
              <w:t>NOM et Prénom</w:t>
            </w:r>
            <w:r w:rsidR="00B405A6">
              <w:rPr>
                <w:rFonts w:cstheme="minorHAnsi"/>
                <w:b/>
                <w:bCs/>
                <w:color w:val="000000"/>
                <w:szCs w:val="24"/>
              </w:rPr>
              <w:t> :</w:t>
            </w:r>
          </w:p>
        </w:tc>
        <w:tc>
          <w:tcPr>
            <w:tcW w:w="5239" w:type="dxa"/>
            <w:shd w:val="clear" w:color="auto" w:fill="auto"/>
            <w:vAlign w:val="center"/>
          </w:tcPr>
          <w:p w14:paraId="0BC8C3E5" w14:textId="77777777" w:rsidR="005F3989" w:rsidRPr="005F3989" w:rsidRDefault="005F3989" w:rsidP="0037381B">
            <w:pPr>
              <w:autoSpaceDE w:val="0"/>
              <w:autoSpaceDN w:val="0"/>
              <w:adjustRightInd w:val="0"/>
              <w:spacing w:before="100" w:after="100" w:line="240" w:lineRule="auto"/>
              <w:rPr>
                <w:rFonts w:cstheme="minorHAnsi"/>
                <w:szCs w:val="24"/>
              </w:rPr>
            </w:pPr>
            <w:r w:rsidRPr="005F3989">
              <w:rPr>
                <w:rFonts w:cstheme="minorHAnsi"/>
                <w:szCs w:val="24"/>
              </w:rPr>
              <w:t xml:space="preserve"> </w:t>
            </w:r>
          </w:p>
        </w:tc>
      </w:tr>
      <w:tr w:rsidR="005F3989" w:rsidRPr="005F3989" w14:paraId="4FD4FF3B" w14:textId="77777777" w:rsidTr="00D4550E">
        <w:trPr>
          <w:trHeight w:val="871"/>
        </w:trPr>
        <w:tc>
          <w:tcPr>
            <w:tcW w:w="3823" w:type="dxa"/>
            <w:shd w:val="clear" w:color="auto" w:fill="auto"/>
            <w:vAlign w:val="center"/>
          </w:tcPr>
          <w:p w14:paraId="6B7C4004" w14:textId="2F5DCF2F"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Titre de la thèse</w:t>
            </w:r>
            <w:r w:rsidR="00B405A6">
              <w:rPr>
                <w:rFonts w:cstheme="minorHAnsi"/>
                <w:b/>
                <w:szCs w:val="24"/>
              </w:rPr>
              <w:t> :</w:t>
            </w:r>
          </w:p>
        </w:tc>
        <w:tc>
          <w:tcPr>
            <w:tcW w:w="5239" w:type="dxa"/>
            <w:shd w:val="clear" w:color="auto" w:fill="auto"/>
            <w:vAlign w:val="center"/>
          </w:tcPr>
          <w:p w14:paraId="18B0C07B"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097A3D14" w14:textId="77777777" w:rsidTr="00D4550E">
        <w:trPr>
          <w:trHeight w:val="170"/>
        </w:trPr>
        <w:tc>
          <w:tcPr>
            <w:tcW w:w="3823" w:type="dxa"/>
            <w:shd w:val="clear" w:color="auto" w:fill="auto"/>
            <w:vAlign w:val="center"/>
          </w:tcPr>
          <w:p w14:paraId="39505E63" w14:textId="3EA30B7B" w:rsidR="005F3989" w:rsidRPr="005F3989" w:rsidRDefault="005F3989" w:rsidP="0037381B">
            <w:pPr>
              <w:tabs>
                <w:tab w:val="left" w:leader="dot" w:pos="10206"/>
              </w:tabs>
              <w:spacing w:before="100" w:after="100" w:line="240" w:lineRule="auto"/>
              <w:rPr>
                <w:rFonts w:cstheme="minorHAnsi"/>
                <w:b/>
                <w:szCs w:val="24"/>
              </w:rPr>
            </w:pPr>
            <w:r w:rsidRPr="005F3989">
              <w:rPr>
                <w:rFonts w:cstheme="minorHAnsi"/>
                <w:b/>
                <w:bCs/>
                <w:color w:val="000000"/>
                <w:szCs w:val="24"/>
              </w:rPr>
              <w:t>Date</w:t>
            </w:r>
            <w:r w:rsidRPr="005F3989">
              <w:rPr>
                <w:rFonts w:cstheme="minorHAnsi"/>
                <w:b/>
                <w:szCs w:val="24"/>
              </w:rPr>
              <w:t xml:space="preserve"> </w:t>
            </w:r>
            <w:r w:rsidRPr="005F3989">
              <w:rPr>
                <w:rFonts w:cstheme="minorHAnsi"/>
                <w:b/>
                <w:bCs/>
                <w:color w:val="000000"/>
                <w:szCs w:val="24"/>
              </w:rPr>
              <w:t>de 1</w:t>
            </w:r>
            <w:r w:rsidRPr="005F3989">
              <w:rPr>
                <w:rFonts w:cstheme="minorHAnsi"/>
                <w:b/>
                <w:bCs/>
                <w:color w:val="000000"/>
                <w:szCs w:val="24"/>
                <w:vertAlign w:val="superscript"/>
              </w:rPr>
              <w:t>ère</w:t>
            </w:r>
            <w:r w:rsidRPr="005F3989">
              <w:rPr>
                <w:rFonts w:cstheme="minorHAnsi"/>
                <w:b/>
                <w:bCs/>
                <w:color w:val="000000"/>
                <w:szCs w:val="24"/>
              </w:rPr>
              <w:t xml:space="preserve"> inscription en doctorat</w:t>
            </w:r>
            <w:r w:rsidR="00B405A6">
              <w:rPr>
                <w:rFonts w:cstheme="minorHAnsi"/>
                <w:b/>
                <w:bCs/>
                <w:color w:val="000000"/>
                <w:szCs w:val="24"/>
              </w:rPr>
              <w:t> :</w:t>
            </w:r>
          </w:p>
        </w:tc>
        <w:tc>
          <w:tcPr>
            <w:tcW w:w="5239" w:type="dxa"/>
            <w:shd w:val="clear" w:color="auto" w:fill="auto"/>
            <w:vAlign w:val="center"/>
          </w:tcPr>
          <w:p w14:paraId="5B41E1A4"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EE7A04" w:rsidRPr="005F3989" w14:paraId="261EAA2E" w14:textId="77777777" w:rsidTr="00D4550E">
        <w:trPr>
          <w:trHeight w:val="170"/>
        </w:trPr>
        <w:tc>
          <w:tcPr>
            <w:tcW w:w="3823" w:type="dxa"/>
            <w:shd w:val="clear" w:color="auto" w:fill="auto"/>
            <w:vAlign w:val="center"/>
          </w:tcPr>
          <w:p w14:paraId="3185DC58" w14:textId="2FC9359B" w:rsidR="00EE7A04" w:rsidRDefault="00EE7A04" w:rsidP="0037381B">
            <w:pPr>
              <w:autoSpaceDE w:val="0"/>
              <w:autoSpaceDN w:val="0"/>
              <w:adjustRightInd w:val="0"/>
              <w:spacing w:before="100" w:after="100" w:line="240" w:lineRule="auto"/>
              <w:rPr>
                <w:rFonts w:cstheme="minorHAnsi"/>
                <w:b/>
                <w:color w:val="000000"/>
                <w:szCs w:val="24"/>
              </w:rPr>
            </w:pPr>
            <w:r>
              <w:rPr>
                <w:rFonts w:cstheme="minorHAnsi"/>
                <w:b/>
                <w:color w:val="000000"/>
                <w:szCs w:val="24"/>
              </w:rPr>
              <w:t>Année d’inscription demandée</w:t>
            </w:r>
            <w:r w:rsidR="00B405A6">
              <w:rPr>
                <w:rFonts w:cstheme="minorHAnsi"/>
                <w:b/>
                <w:color w:val="000000"/>
                <w:szCs w:val="24"/>
              </w:rPr>
              <w:t> :</w:t>
            </w:r>
          </w:p>
        </w:tc>
        <w:tc>
          <w:tcPr>
            <w:tcW w:w="5239" w:type="dxa"/>
            <w:shd w:val="clear" w:color="auto" w:fill="auto"/>
            <w:vAlign w:val="center"/>
          </w:tcPr>
          <w:p w14:paraId="7762D8A8" w14:textId="77777777" w:rsidR="00EE7A04" w:rsidRDefault="00EE7A04" w:rsidP="0037381B">
            <w:pPr>
              <w:autoSpaceDE w:val="0"/>
              <w:autoSpaceDN w:val="0"/>
              <w:adjustRightInd w:val="0"/>
              <w:spacing w:before="100" w:after="100" w:line="240" w:lineRule="auto"/>
              <w:rPr>
                <w:rFonts w:cstheme="minorHAnsi"/>
                <w:szCs w:val="24"/>
              </w:rPr>
            </w:pPr>
            <w:r>
              <w:rPr>
                <w:rFonts w:cstheme="minorHAnsi"/>
                <w:szCs w:val="24"/>
              </w:rPr>
              <w:t>2 3 4 5 6</w:t>
            </w:r>
          </w:p>
        </w:tc>
      </w:tr>
      <w:tr w:rsidR="005F3989" w:rsidRPr="005F3989" w14:paraId="772C836D" w14:textId="77777777" w:rsidTr="00D4550E">
        <w:trPr>
          <w:trHeight w:val="170"/>
        </w:trPr>
        <w:tc>
          <w:tcPr>
            <w:tcW w:w="3823" w:type="dxa"/>
            <w:shd w:val="clear" w:color="auto" w:fill="auto"/>
            <w:vAlign w:val="center"/>
          </w:tcPr>
          <w:p w14:paraId="01737803" w14:textId="3CE2113F" w:rsidR="005F3989" w:rsidRPr="005F3989" w:rsidRDefault="00885812" w:rsidP="0037381B">
            <w:pPr>
              <w:autoSpaceDE w:val="0"/>
              <w:autoSpaceDN w:val="0"/>
              <w:adjustRightInd w:val="0"/>
              <w:spacing w:before="100" w:after="100" w:line="240" w:lineRule="auto"/>
              <w:rPr>
                <w:rFonts w:cstheme="minorHAnsi"/>
                <w:b/>
                <w:szCs w:val="24"/>
              </w:rPr>
            </w:pPr>
            <w:r>
              <w:rPr>
                <w:rFonts w:cstheme="minorHAnsi"/>
                <w:b/>
                <w:color w:val="000000"/>
                <w:szCs w:val="24"/>
              </w:rPr>
              <w:t>Condition financière de préparation de la thèse</w:t>
            </w:r>
            <w:r w:rsidR="00B405A6">
              <w:rPr>
                <w:rFonts w:cstheme="minorHAnsi"/>
                <w:b/>
                <w:color w:val="000000"/>
                <w:szCs w:val="24"/>
              </w:rPr>
              <w:t> :</w:t>
            </w:r>
          </w:p>
        </w:tc>
        <w:tc>
          <w:tcPr>
            <w:tcW w:w="5239" w:type="dxa"/>
            <w:shd w:val="clear" w:color="auto" w:fill="auto"/>
            <w:vAlign w:val="center"/>
          </w:tcPr>
          <w:p w14:paraId="45CFC1A3" w14:textId="77777777" w:rsidR="005F3989" w:rsidRDefault="00885812" w:rsidP="0037381B">
            <w:pPr>
              <w:autoSpaceDE w:val="0"/>
              <w:autoSpaceDN w:val="0"/>
              <w:adjustRightInd w:val="0"/>
              <w:spacing w:before="100" w:after="100" w:line="240" w:lineRule="auto"/>
              <w:rPr>
                <w:rFonts w:cstheme="minorHAnsi"/>
              </w:rPr>
            </w:pPr>
            <w:r>
              <w:rPr>
                <w:rFonts w:cstheme="minorHAnsi"/>
                <w:szCs w:val="24"/>
              </w:rPr>
              <w:t xml:space="preserve">Thèse avec financement dédié : </w:t>
            </w:r>
            <w:sdt>
              <w:sdtPr>
                <w:rPr>
                  <w:rFonts w:cstheme="minorHAnsi"/>
                </w:rPr>
                <w:id w:val="1134447301"/>
                <w14:checkbox>
                  <w14:checked w14:val="0"/>
                  <w14:checkedState w14:val="2612" w14:font="MS Gothic"/>
                  <w14:uncheckedState w14:val="2610" w14:font="MS Gothic"/>
                </w14:checkbox>
              </w:sdtPr>
              <w:sdtContent>
                <w:r w:rsidRPr="00276BCF">
                  <w:rPr>
                    <w:rFonts w:ascii="Segoe UI Symbol" w:eastAsia="MS Gothic" w:hAnsi="Segoe UI Symbol" w:cs="Segoe UI Symbol"/>
                  </w:rPr>
                  <w:t>☐</w:t>
                </w:r>
              </w:sdtContent>
            </w:sdt>
            <w:r w:rsidRPr="00276BCF">
              <w:rPr>
                <w:rFonts w:cstheme="minorHAnsi"/>
              </w:rPr>
              <w:t xml:space="preserve">  </w:t>
            </w:r>
          </w:p>
          <w:p w14:paraId="4E446D0C" w14:textId="607D3F7B" w:rsidR="00885812" w:rsidRDefault="00885812" w:rsidP="0037381B">
            <w:pPr>
              <w:autoSpaceDE w:val="0"/>
              <w:autoSpaceDN w:val="0"/>
              <w:adjustRightInd w:val="0"/>
              <w:spacing w:before="100" w:after="100" w:line="240" w:lineRule="auto"/>
              <w:rPr>
                <w:rFonts w:cstheme="minorHAnsi"/>
              </w:rPr>
            </w:pPr>
            <w:r>
              <w:rPr>
                <w:rFonts w:cstheme="minorHAnsi"/>
              </w:rPr>
              <w:t>Thèse préparée en parallèle d’un</w:t>
            </w:r>
            <w:r w:rsidR="00825B78">
              <w:rPr>
                <w:rFonts w:cstheme="minorHAnsi"/>
              </w:rPr>
              <w:t>e</w:t>
            </w:r>
            <w:r>
              <w:rPr>
                <w:rFonts w:cstheme="minorHAnsi"/>
              </w:rPr>
              <w:t xml:space="preserve"> activité professionnelle : </w:t>
            </w:r>
            <w:sdt>
              <w:sdtPr>
                <w:rPr>
                  <w:rFonts w:cstheme="minorHAnsi"/>
                </w:rPr>
                <w:id w:val="-1215580386"/>
                <w14:checkbox>
                  <w14:checked w14:val="0"/>
                  <w14:checkedState w14:val="2612" w14:font="MS Gothic"/>
                  <w14:uncheckedState w14:val="2610" w14:font="MS Gothic"/>
                </w14:checkbox>
              </w:sdtPr>
              <w:sdtContent>
                <w:r w:rsidRPr="00276BCF">
                  <w:rPr>
                    <w:rFonts w:ascii="Segoe UI Symbol" w:eastAsia="MS Gothic" w:hAnsi="Segoe UI Symbol" w:cs="Segoe UI Symbol"/>
                  </w:rPr>
                  <w:t>☐</w:t>
                </w:r>
              </w:sdtContent>
            </w:sdt>
            <w:r w:rsidRPr="00276BCF">
              <w:rPr>
                <w:rFonts w:cstheme="minorHAnsi"/>
              </w:rPr>
              <w:t xml:space="preserve">  </w:t>
            </w:r>
          </w:p>
          <w:p w14:paraId="6690E0F5" w14:textId="77777777" w:rsidR="00885812" w:rsidRDefault="00885812" w:rsidP="0037381B">
            <w:pPr>
              <w:autoSpaceDE w:val="0"/>
              <w:autoSpaceDN w:val="0"/>
              <w:adjustRightInd w:val="0"/>
              <w:spacing w:before="100" w:after="100" w:line="240" w:lineRule="auto"/>
              <w:rPr>
                <w:rFonts w:cstheme="minorHAnsi"/>
              </w:rPr>
            </w:pPr>
            <w:r>
              <w:rPr>
                <w:rFonts w:cstheme="minorHAnsi"/>
              </w:rPr>
              <w:t xml:space="preserve">Autre : </w:t>
            </w:r>
            <w:sdt>
              <w:sdtPr>
                <w:rPr>
                  <w:rFonts w:cstheme="minorHAnsi"/>
                </w:rPr>
                <w:id w:val="1962688579"/>
                <w14:checkbox>
                  <w14:checked w14:val="0"/>
                  <w14:checkedState w14:val="2612" w14:font="MS Gothic"/>
                  <w14:uncheckedState w14:val="2610" w14:font="MS Gothic"/>
                </w14:checkbox>
              </w:sdtPr>
              <w:sdtContent>
                <w:r w:rsidRPr="00276BCF">
                  <w:rPr>
                    <w:rFonts w:ascii="Segoe UI Symbol" w:eastAsia="MS Gothic" w:hAnsi="Segoe UI Symbol" w:cs="Segoe UI Symbol"/>
                  </w:rPr>
                  <w:t>☐</w:t>
                </w:r>
              </w:sdtContent>
            </w:sdt>
            <w:r w:rsidRPr="00276BCF">
              <w:rPr>
                <w:rFonts w:cstheme="minorHAnsi"/>
              </w:rPr>
              <w:t xml:space="preserve">  </w:t>
            </w:r>
          </w:p>
          <w:p w14:paraId="5F13017A" w14:textId="333E0730" w:rsidR="00885812" w:rsidRPr="005F3989" w:rsidRDefault="00885812" w:rsidP="0037381B">
            <w:pPr>
              <w:autoSpaceDE w:val="0"/>
              <w:autoSpaceDN w:val="0"/>
              <w:adjustRightInd w:val="0"/>
              <w:spacing w:before="100" w:after="100" w:line="240" w:lineRule="auto"/>
              <w:rPr>
                <w:rFonts w:cstheme="minorHAnsi"/>
                <w:szCs w:val="24"/>
              </w:rPr>
            </w:pPr>
            <w:r>
              <w:rPr>
                <w:rFonts w:cstheme="minorHAnsi"/>
                <w:szCs w:val="24"/>
              </w:rPr>
              <w:t>S</w:t>
            </w:r>
            <w:r w:rsidR="00825B78">
              <w:rPr>
                <w:rFonts w:cstheme="minorHAnsi"/>
                <w:szCs w:val="24"/>
              </w:rPr>
              <w:t>i</w:t>
            </w:r>
            <w:r>
              <w:rPr>
                <w:rFonts w:cstheme="minorHAnsi"/>
                <w:szCs w:val="24"/>
              </w:rPr>
              <w:t xml:space="preserve"> autre, préciser :</w:t>
            </w:r>
          </w:p>
        </w:tc>
      </w:tr>
      <w:tr w:rsidR="005F3989" w:rsidRPr="005F3989" w14:paraId="642F7AD4" w14:textId="77777777" w:rsidTr="00D4550E">
        <w:trPr>
          <w:trHeight w:val="170"/>
        </w:trPr>
        <w:tc>
          <w:tcPr>
            <w:tcW w:w="3823" w:type="dxa"/>
            <w:shd w:val="clear" w:color="auto" w:fill="auto"/>
            <w:vAlign w:val="center"/>
          </w:tcPr>
          <w:p w14:paraId="01BAF233" w14:textId="6DA68172" w:rsidR="005F3989" w:rsidRPr="005F3989" w:rsidRDefault="00885812" w:rsidP="0037381B">
            <w:pPr>
              <w:autoSpaceDE w:val="0"/>
              <w:autoSpaceDN w:val="0"/>
              <w:adjustRightInd w:val="0"/>
              <w:spacing w:before="100" w:after="100" w:line="240" w:lineRule="auto"/>
              <w:rPr>
                <w:rFonts w:cstheme="minorHAnsi"/>
                <w:b/>
                <w:szCs w:val="24"/>
              </w:rPr>
            </w:pPr>
            <w:r>
              <w:rPr>
                <w:rFonts w:cstheme="minorHAnsi"/>
                <w:b/>
                <w:color w:val="000000"/>
                <w:szCs w:val="24"/>
              </w:rPr>
              <w:t>Pour les thèse</w:t>
            </w:r>
            <w:r w:rsidR="00EE7A04">
              <w:rPr>
                <w:rFonts w:cstheme="minorHAnsi"/>
                <w:b/>
                <w:color w:val="000000"/>
                <w:szCs w:val="24"/>
              </w:rPr>
              <w:t>s</w:t>
            </w:r>
            <w:r>
              <w:rPr>
                <w:rFonts w:cstheme="minorHAnsi"/>
                <w:b/>
                <w:color w:val="000000"/>
                <w:szCs w:val="24"/>
              </w:rPr>
              <w:t xml:space="preserve"> avec financement dédié, nature et </w:t>
            </w:r>
            <w:r w:rsidR="00EE7A04">
              <w:rPr>
                <w:rFonts w:cstheme="minorHAnsi"/>
                <w:b/>
                <w:color w:val="000000"/>
                <w:szCs w:val="24"/>
              </w:rPr>
              <w:t>p</w:t>
            </w:r>
            <w:r>
              <w:rPr>
                <w:rFonts w:cstheme="minorHAnsi"/>
                <w:b/>
                <w:color w:val="000000"/>
                <w:szCs w:val="24"/>
              </w:rPr>
              <w:t>ériode de</w:t>
            </w:r>
            <w:r w:rsidR="005F3989" w:rsidRPr="005F3989">
              <w:rPr>
                <w:rFonts w:cstheme="minorHAnsi"/>
                <w:b/>
                <w:color w:val="000000"/>
                <w:szCs w:val="24"/>
              </w:rPr>
              <w:t xml:space="preserve"> financement</w:t>
            </w:r>
            <w:r w:rsidR="00B405A6">
              <w:rPr>
                <w:rFonts w:cstheme="minorHAnsi"/>
                <w:b/>
                <w:color w:val="000000"/>
                <w:szCs w:val="24"/>
              </w:rPr>
              <w:t> :</w:t>
            </w:r>
          </w:p>
        </w:tc>
        <w:tc>
          <w:tcPr>
            <w:tcW w:w="5239" w:type="dxa"/>
            <w:shd w:val="clear" w:color="auto" w:fill="auto"/>
            <w:vAlign w:val="center"/>
          </w:tcPr>
          <w:p w14:paraId="7BEA3CE8"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79D95D7D" w14:textId="77777777" w:rsidTr="00D4550E">
        <w:trPr>
          <w:trHeight w:val="170"/>
        </w:trPr>
        <w:tc>
          <w:tcPr>
            <w:tcW w:w="3823" w:type="dxa"/>
            <w:shd w:val="clear" w:color="auto" w:fill="auto"/>
            <w:vAlign w:val="center"/>
          </w:tcPr>
          <w:p w14:paraId="0C88132D" w14:textId="3B7B8A9E" w:rsidR="005F3989" w:rsidRPr="005F3989" w:rsidRDefault="005F3989" w:rsidP="0037381B">
            <w:pPr>
              <w:tabs>
                <w:tab w:val="left" w:leader="dot" w:pos="10206"/>
              </w:tabs>
              <w:spacing w:before="100" w:after="100" w:line="240" w:lineRule="auto"/>
              <w:rPr>
                <w:rFonts w:cstheme="minorHAnsi"/>
                <w:b/>
                <w:szCs w:val="24"/>
              </w:rPr>
            </w:pPr>
            <w:r w:rsidRPr="005F3989">
              <w:rPr>
                <w:rFonts w:cstheme="minorHAnsi"/>
                <w:b/>
                <w:color w:val="000000"/>
                <w:szCs w:val="24"/>
              </w:rPr>
              <w:t>Thèse préparée</w:t>
            </w:r>
            <w:r w:rsidR="00825B78">
              <w:rPr>
                <w:rFonts w:cstheme="minorHAnsi"/>
                <w:b/>
                <w:color w:val="000000"/>
                <w:szCs w:val="24"/>
              </w:rPr>
              <w:t> :</w:t>
            </w:r>
          </w:p>
        </w:tc>
        <w:tc>
          <w:tcPr>
            <w:tcW w:w="5239" w:type="dxa"/>
            <w:shd w:val="clear" w:color="auto" w:fill="auto"/>
            <w:vAlign w:val="center"/>
          </w:tcPr>
          <w:p w14:paraId="5B5457FF" w14:textId="0D81AF16" w:rsidR="005F3989" w:rsidRDefault="00825B78" w:rsidP="0037381B">
            <w:pPr>
              <w:autoSpaceDE w:val="0"/>
              <w:autoSpaceDN w:val="0"/>
              <w:adjustRightInd w:val="0"/>
              <w:spacing w:before="100" w:after="100" w:line="240" w:lineRule="auto"/>
              <w:rPr>
                <w:rFonts w:cstheme="minorHAnsi"/>
                <w:szCs w:val="24"/>
              </w:rPr>
            </w:pPr>
            <w:r>
              <w:rPr>
                <w:rFonts w:cstheme="minorHAnsi"/>
                <w:szCs w:val="24"/>
              </w:rPr>
              <w:t>A temps c</w:t>
            </w:r>
            <w:r w:rsidR="00885812">
              <w:rPr>
                <w:rFonts w:cstheme="minorHAnsi"/>
                <w:szCs w:val="24"/>
              </w:rPr>
              <w:t xml:space="preserve">omplet : </w:t>
            </w:r>
            <w:sdt>
              <w:sdtPr>
                <w:rPr>
                  <w:rFonts w:cstheme="minorHAnsi"/>
                </w:rPr>
                <w:id w:val="-501972880"/>
                <w14:checkbox>
                  <w14:checked w14:val="0"/>
                  <w14:checkedState w14:val="2612" w14:font="MS Gothic"/>
                  <w14:uncheckedState w14:val="2610" w14:font="MS Gothic"/>
                </w14:checkbox>
              </w:sdtPr>
              <w:sdtContent>
                <w:r w:rsidR="00885812" w:rsidRPr="00276BCF">
                  <w:rPr>
                    <w:rFonts w:ascii="Segoe UI Symbol" w:eastAsia="MS Gothic" w:hAnsi="Segoe UI Symbol" w:cs="Segoe UI Symbol"/>
                  </w:rPr>
                  <w:t>☐</w:t>
                </w:r>
              </w:sdtContent>
            </w:sdt>
            <w:r w:rsidR="00885812" w:rsidRPr="00276BCF">
              <w:rPr>
                <w:rFonts w:cstheme="minorHAnsi"/>
              </w:rPr>
              <w:t xml:space="preserve">  </w:t>
            </w:r>
          </w:p>
          <w:p w14:paraId="4DC0C9BF" w14:textId="2A4CD12E" w:rsidR="00885812" w:rsidRDefault="00825B78" w:rsidP="0037381B">
            <w:pPr>
              <w:autoSpaceDE w:val="0"/>
              <w:autoSpaceDN w:val="0"/>
              <w:adjustRightInd w:val="0"/>
              <w:spacing w:before="100" w:after="100" w:line="240" w:lineRule="auto"/>
              <w:rPr>
                <w:rFonts w:cstheme="minorHAnsi"/>
              </w:rPr>
            </w:pPr>
            <w:r>
              <w:rPr>
                <w:rFonts w:cstheme="minorHAnsi"/>
                <w:szCs w:val="24"/>
              </w:rPr>
              <w:t>A temps p</w:t>
            </w:r>
            <w:r w:rsidR="00885812">
              <w:rPr>
                <w:rFonts w:cstheme="minorHAnsi"/>
                <w:szCs w:val="24"/>
              </w:rPr>
              <w:t xml:space="preserve">artiel : </w:t>
            </w:r>
            <w:sdt>
              <w:sdtPr>
                <w:rPr>
                  <w:rFonts w:cstheme="minorHAnsi"/>
                </w:rPr>
                <w:id w:val="-1542502712"/>
                <w14:checkbox>
                  <w14:checked w14:val="0"/>
                  <w14:checkedState w14:val="2612" w14:font="MS Gothic"/>
                  <w14:uncheckedState w14:val="2610" w14:font="MS Gothic"/>
                </w14:checkbox>
              </w:sdtPr>
              <w:sdtContent>
                <w:r w:rsidR="00885812" w:rsidRPr="00276BCF">
                  <w:rPr>
                    <w:rFonts w:ascii="Segoe UI Symbol" w:eastAsia="MS Gothic" w:hAnsi="Segoe UI Symbol" w:cs="Segoe UI Symbol"/>
                  </w:rPr>
                  <w:t>☐</w:t>
                </w:r>
              </w:sdtContent>
            </w:sdt>
            <w:r w:rsidR="00885812" w:rsidRPr="00276BCF">
              <w:rPr>
                <w:rFonts w:cstheme="minorHAnsi"/>
              </w:rPr>
              <w:t xml:space="preserve">  </w:t>
            </w:r>
          </w:p>
          <w:p w14:paraId="593F20A8" w14:textId="77777777" w:rsidR="00B405A6" w:rsidRDefault="00885812" w:rsidP="0037381B">
            <w:pPr>
              <w:autoSpaceDE w:val="0"/>
              <w:autoSpaceDN w:val="0"/>
              <w:adjustRightInd w:val="0"/>
              <w:spacing w:before="100" w:after="100" w:line="240" w:lineRule="auto"/>
              <w:rPr>
                <w:rFonts w:cstheme="minorHAnsi"/>
              </w:rPr>
            </w:pPr>
            <w:r>
              <w:rPr>
                <w:rFonts w:cstheme="minorHAnsi"/>
              </w:rPr>
              <w:t>Si temps partiel, % de temps consacré à la thèse :</w:t>
            </w:r>
          </w:p>
          <w:p w14:paraId="780884BE" w14:textId="0353BA57" w:rsidR="00885812" w:rsidRPr="005F3989" w:rsidRDefault="00885812" w:rsidP="0037381B">
            <w:pPr>
              <w:autoSpaceDE w:val="0"/>
              <w:autoSpaceDN w:val="0"/>
              <w:adjustRightInd w:val="0"/>
              <w:spacing w:before="100" w:after="100" w:line="240" w:lineRule="auto"/>
              <w:rPr>
                <w:rFonts w:cstheme="minorHAnsi"/>
                <w:szCs w:val="24"/>
              </w:rPr>
            </w:pPr>
          </w:p>
        </w:tc>
      </w:tr>
      <w:tr w:rsidR="005F3989" w:rsidRPr="005F3989" w14:paraId="0D3F2CEB" w14:textId="77777777" w:rsidTr="00D4550E">
        <w:trPr>
          <w:trHeight w:val="170"/>
        </w:trPr>
        <w:tc>
          <w:tcPr>
            <w:tcW w:w="3823" w:type="dxa"/>
            <w:shd w:val="clear" w:color="auto" w:fill="auto"/>
            <w:vAlign w:val="center"/>
          </w:tcPr>
          <w:p w14:paraId="22E476FA" w14:textId="3E2046FD"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Unité de recherche d’accueil</w:t>
            </w:r>
            <w:r w:rsidR="00B405A6">
              <w:rPr>
                <w:rFonts w:cstheme="minorHAnsi"/>
                <w:b/>
                <w:szCs w:val="24"/>
              </w:rPr>
              <w:t> :</w:t>
            </w:r>
          </w:p>
        </w:tc>
        <w:tc>
          <w:tcPr>
            <w:tcW w:w="5239" w:type="dxa"/>
            <w:shd w:val="clear" w:color="auto" w:fill="auto"/>
            <w:vAlign w:val="center"/>
          </w:tcPr>
          <w:p w14:paraId="31B52452" w14:textId="25150D13" w:rsidR="005F3989" w:rsidRPr="005F3989" w:rsidRDefault="00A049AF" w:rsidP="0037381B">
            <w:pPr>
              <w:autoSpaceDE w:val="0"/>
              <w:autoSpaceDN w:val="0"/>
              <w:adjustRightInd w:val="0"/>
              <w:spacing w:before="100" w:after="100" w:line="240" w:lineRule="auto"/>
              <w:rPr>
                <w:rFonts w:cstheme="minorHAnsi"/>
                <w:szCs w:val="24"/>
              </w:rPr>
            </w:pPr>
            <w:r w:rsidRPr="00A049AF">
              <w:rPr>
                <w:rFonts w:cstheme="minorHAnsi"/>
                <w:szCs w:val="24"/>
              </w:rPr>
              <w:t>LISM - Laboratoire d'Ingénierie des Systèmes Macromoléculaires - CNRS UMR7255</w:t>
            </w:r>
          </w:p>
        </w:tc>
      </w:tr>
      <w:tr w:rsidR="005F3989" w:rsidRPr="005F3989" w14:paraId="09F14CC1" w14:textId="77777777" w:rsidTr="00D4550E">
        <w:trPr>
          <w:trHeight w:val="170"/>
        </w:trPr>
        <w:tc>
          <w:tcPr>
            <w:tcW w:w="3823" w:type="dxa"/>
            <w:shd w:val="clear" w:color="auto" w:fill="auto"/>
            <w:vAlign w:val="center"/>
          </w:tcPr>
          <w:p w14:paraId="4BAADFA7" w14:textId="77503844"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NOM-Prénom-</w:t>
            </w:r>
            <w:r w:rsidR="00E15AFB">
              <w:rPr>
                <w:rFonts w:cstheme="minorHAnsi"/>
                <w:b/>
                <w:szCs w:val="24"/>
              </w:rPr>
              <w:t>e</w:t>
            </w:r>
            <w:r w:rsidRPr="005F3989">
              <w:rPr>
                <w:rFonts w:cstheme="minorHAnsi"/>
                <w:b/>
                <w:szCs w:val="24"/>
              </w:rPr>
              <w:t>mail du directeur ou de la directrice de thèse</w:t>
            </w:r>
            <w:r w:rsidR="00B405A6">
              <w:rPr>
                <w:rFonts w:cstheme="minorHAnsi"/>
                <w:b/>
                <w:szCs w:val="24"/>
              </w:rPr>
              <w:t> :</w:t>
            </w:r>
          </w:p>
        </w:tc>
        <w:tc>
          <w:tcPr>
            <w:tcW w:w="5239" w:type="dxa"/>
            <w:shd w:val="clear" w:color="auto" w:fill="auto"/>
            <w:vAlign w:val="center"/>
          </w:tcPr>
          <w:p w14:paraId="7552F0EB"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34865AC6" w14:textId="77777777" w:rsidTr="00D4550E">
        <w:trPr>
          <w:trHeight w:val="170"/>
        </w:trPr>
        <w:tc>
          <w:tcPr>
            <w:tcW w:w="3823" w:type="dxa"/>
            <w:shd w:val="clear" w:color="auto" w:fill="auto"/>
            <w:vAlign w:val="center"/>
          </w:tcPr>
          <w:p w14:paraId="091A3274" w14:textId="5B8B902C"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NOM-Prénom-</w:t>
            </w:r>
            <w:r w:rsidR="00E15AFB">
              <w:rPr>
                <w:rFonts w:cstheme="minorHAnsi"/>
                <w:b/>
                <w:szCs w:val="24"/>
              </w:rPr>
              <w:t>e</w:t>
            </w:r>
            <w:r w:rsidRPr="005F3989">
              <w:rPr>
                <w:rFonts w:cstheme="minorHAnsi"/>
                <w:b/>
                <w:szCs w:val="24"/>
              </w:rPr>
              <w:t>mail du codirecteur ou de la co-directrice de thèse, des co-encadrants ou des co-encadrantes</w:t>
            </w:r>
            <w:r w:rsidR="00B405A6">
              <w:rPr>
                <w:rFonts w:cstheme="minorHAnsi"/>
                <w:b/>
                <w:szCs w:val="24"/>
              </w:rPr>
              <w:t> :</w:t>
            </w:r>
          </w:p>
        </w:tc>
        <w:tc>
          <w:tcPr>
            <w:tcW w:w="5239" w:type="dxa"/>
            <w:shd w:val="clear" w:color="auto" w:fill="auto"/>
            <w:vAlign w:val="center"/>
          </w:tcPr>
          <w:p w14:paraId="4D0E314E" w14:textId="77777777" w:rsidR="005F3989" w:rsidRPr="005F3989" w:rsidRDefault="005F3989" w:rsidP="0037381B">
            <w:pPr>
              <w:autoSpaceDE w:val="0"/>
              <w:autoSpaceDN w:val="0"/>
              <w:adjustRightInd w:val="0"/>
              <w:spacing w:before="100" w:after="100" w:line="240" w:lineRule="auto"/>
              <w:rPr>
                <w:rFonts w:cstheme="minorHAnsi"/>
                <w:szCs w:val="24"/>
              </w:rPr>
            </w:pPr>
          </w:p>
        </w:tc>
      </w:tr>
      <w:tr w:rsidR="005F3989" w:rsidRPr="005F3989" w14:paraId="654E2136" w14:textId="77777777" w:rsidTr="00D4550E">
        <w:trPr>
          <w:trHeight w:val="170"/>
        </w:trPr>
        <w:tc>
          <w:tcPr>
            <w:tcW w:w="3823" w:type="dxa"/>
            <w:shd w:val="clear" w:color="auto" w:fill="auto"/>
            <w:vAlign w:val="center"/>
          </w:tcPr>
          <w:p w14:paraId="215524D0" w14:textId="3B318BF7" w:rsidR="005F3989" w:rsidRPr="005F3989" w:rsidRDefault="005F3989" w:rsidP="0037381B">
            <w:pPr>
              <w:autoSpaceDE w:val="0"/>
              <w:autoSpaceDN w:val="0"/>
              <w:adjustRightInd w:val="0"/>
              <w:spacing w:before="100" w:after="100" w:line="240" w:lineRule="auto"/>
              <w:rPr>
                <w:rFonts w:cstheme="minorHAnsi"/>
                <w:b/>
                <w:szCs w:val="24"/>
              </w:rPr>
            </w:pPr>
            <w:r w:rsidRPr="005F3989">
              <w:rPr>
                <w:rFonts w:cstheme="minorHAnsi"/>
                <w:b/>
                <w:szCs w:val="24"/>
              </w:rPr>
              <w:t>Précisions particulières (FTLV</w:t>
            </w:r>
            <w:r w:rsidR="00E15AFB">
              <w:rPr>
                <w:rStyle w:val="Appelnotedebasdep"/>
                <w:rFonts w:cstheme="minorHAnsi"/>
                <w:b/>
                <w:szCs w:val="24"/>
              </w:rPr>
              <w:footnoteReference w:id="1"/>
            </w:r>
            <w:r w:rsidRPr="005F3989">
              <w:rPr>
                <w:rFonts w:cstheme="minorHAnsi"/>
                <w:b/>
                <w:szCs w:val="24"/>
              </w:rPr>
              <w:t>, situation de handicap, sportif de haut niveau, ...)</w:t>
            </w:r>
            <w:r w:rsidR="00B405A6">
              <w:rPr>
                <w:rFonts w:cstheme="minorHAnsi"/>
                <w:b/>
                <w:szCs w:val="24"/>
              </w:rPr>
              <w:t> :</w:t>
            </w:r>
          </w:p>
        </w:tc>
        <w:tc>
          <w:tcPr>
            <w:tcW w:w="5239" w:type="dxa"/>
            <w:shd w:val="clear" w:color="auto" w:fill="auto"/>
            <w:vAlign w:val="center"/>
          </w:tcPr>
          <w:p w14:paraId="5A7212F5" w14:textId="77777777" w:rsidR="005F3989" w:rsidRPr="005F3989" w:rsidRDefault="005F3989" w:rsidP="0037381B">
            <w:pPr>
              <w:autoSpaceDE w:val="0"/>
              <w:autoSpaceDN w:val="0"/>
              <w:adjustRightInd w:val="0"/>
              <w:spacing w:before="100" w:after="100" w:line="240" w:lineRule="auto"/>
              <w:rPr>
                <w:rFonts w:cstheme="minorHAnsi"/>
                <w:szCs w:val="24"/>
              </w:rPr>
            </w:pPr>
          </w:p>
        </w:tc>
      </w:tr>
    </w:tbl>
    <w:p w14:paraId="015CF727" w14:textId="77777777" w:rsidR="005F3989" w:rsidRDefault="005F3989" w:rsidP="005F3989">
      <w:pPr>
        <w:rPr>
          <w:rFonts w:cstheme="minorHAnsi"/>
          <w:b/>
          <w:i/>
          <w:sz w:val="24"/>
          <w:szCs w:val="24"/>
        </w:rPr>
      </w:pPr>
    </w:p>
    <w:p w14:paraId="6682412C" w14:textId="08223251" w:rsidR="00E15AFB" w:rsidRPr="00D4550E" w:rsidRDefault="00EE7A04" w:rsidP="005F3989">
      <w:pPr>
        <w:rPr>
          <w:rFonts w:cstheme="minorHAnsi"/>
          <w:i/>
          <w:sz w:val="24"/>
          <w:szCs w:val="24"/>
        </w:rPr>
      </w:pPr>
      <w:r>
        <w:rPr>
          <w:rFonts w:cstheme="minorHAnsi"/>
          <w:b/>
          <w:i/>
          <w:sz w:val="24"/>
          <w:szCs w:val="24"/>
        </w:rPr>
        <w:t>Date de la réunion du CSI</w:t>
      </w:r>
      <w:r w:rsidR="00400591">
        <w:rPr>
          <w:rFonts w:cstheme="minorHAnsi"/>
          <w:b/>
          <w:i/>
          <w:sz w:val="24"/>
          <w:szCs w:val="24"/>
        </w:rPr>
        <w:t xml:space="preserve"> : </w:t>
      </w:r>
    </w:p>
    <w:p w14:paraId="5E743DBD" w14:textId="77777777" w:rsidR="00E15AFB" w:rsidRDefault="00E15AFB" w:rsidP="005F3989">
      <w:pPr>
        <w:rPr>
          <w:rFonts w:cstheme="minorHAnsi"/>
          <w:b/>
          <w:color w:val="624CA0"/>
          <w:sz w:val="24"/>
          <w:szCs w:val="24"/>
        </w:rPr>
      </w:pPr>
    </w:p>
    <w:p w14:paraId="2C71629D" w14:textId="734E4DA3" w:rsidR="005F3989" w:rsidRPr="005F3989" w:rsidRDefault="005F3989" w:rsidP="005F3989">
      <w:pPr>
        <w:rPr>
          <w:rFonts w:cstheme="minorHAnsi"/>
          <w:b/>
          <w:color w:val="624CA0"/>
          <w:sz w:val="24"/>
          <w:szCs w:val="24"/>
        </w:rPr>
      </w:pPr>
      <w:r w:rsidRPr="005F3989">
        <w:rPr>
          <w:rFonts w:cstheme="minorHAnsi"/>
          <w:b/>
          <w:color w:val="624CA0"/>
          <w:sz w:val="24"/>
          <w:szCs w:val="24"/>
        </w:rPr>
        <w:t>Composition du comité de suivi </w:t>
      </w:r>
    </w:p>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551"/>
        <w:gridCol w:w="1985"/>
      </w:tblGrid>
      <w:tr w:rsidR="005F3989" w:rsidRPr="005F3989" w14:paraId="57F9D948" w14:textId="77777777" w:rsidTr="00D4550E">
        <w:trPr>
          <w:trHeight w:val="658"/>
        </w:trPr>
        <w:tc>
          <w:tcPr>
            <w:tcW w:w="2694" w:type="dxa"/>
            <w:tcBorders>
              <w:top w:val="nil"/>
              <w:left w:val="nil"/>
              <w:bottom w:val="single" w:sz="4" w:space="0" w:color="auto"/>
              <w:right w:val="single" w:sz="4" w:space="0" w:color="auto"/>
            </w:tcBorders>
            <w:vAlign w:val="center"/>
          </w:tcPr>
          <w:p w14:paraId="14E0EA8B" w14:textId="77777777" w:rsidR="005F3989" w:rsidRPr="005F3989" w:rsidRDefault="005F3989" w:rsidP="0037381B">
            <w:pPr>
              <w:tabs>
                <w:tab w:val="left" w:pos="5954"/>
              </w:tabs>
              <w:spacing w:after="0" w:line="240" w:lineRule="auto"/>
              <w:jc w:val="center"/>
              <w:rPr>
                <w:rFonts w:cstheme="minorHAnsi"/>
              </w:rPr>
            </w:pPr>
          </w:p>
        </w:tc>
        <w:tc>
          <w:tcPr>
            <w:tcW w:w="2835" w:type="dxa"/>
            <w:tcBorders>
              <w:left w:val="single" w:sz="4" w:space="0" w:color="auto"/>
            </w:tcBorders>
            <w:shd w:val="clear" w:color="auto" w:fill="auto"/>
            <w:vAlign w:val="center"/>
          </w:tcPr>
          <w:p w14:paraId="1392913E" w14:textId="77777777" w:rsidR="005F3989" w:rsidRPr="005F3989" w:rsidRDefault="005F3989" w:rsidP="0037381B">
            <w:pPr>
              <w:tabs>
                <w:tab w:val="left" w:pos="5954"/>
              </w:tabs>
              <w:spacing w:after="0" w:line="240" w:lineRule="auto"/>
              <w:jc w:val="center"/>
              <w:rPr>
                <w:rFonts w:cstheme="minorHAnsi"/>
                <w:b/>
              </w:rPr>
            </w:pPr>
            <w:r w:rsidRPr="005F3989">
              <w:rPr>
                <w:rFonts w:cstheme="minorHAnsi"/>
                <w:b/>
              </w:rPr>
              <w:t>Prénom, Nom, Titre</w:t>
            </w:r>
          </w:p>
        </w:tc>
        <w:tc>
          <w:tcPr>
            <w:tcW w:w="2551" w:type="dxa"/>
            <w:shd w:val="clear" w:color="auto" w:fill="auto"/>
            <w:vAlign w:val="center"/>
          </w:tcPr>
          <w:p w14:paraId="78DABA95" w14:textId="77777777" w:rsidR="005F3989" w:rsidRPr="005F3989" w:rsidRDefault="005F3989" w:rsidP="0037381B">
            <w:pPr>
              <w:tabs>
                <w:tab w:val="left" w:pos="5954"/>
              </w:tabs>
              <w:spacing w:after="0" w:line="240" w:lineRule="auto"/>
              <w:jc w:val="center"/>
              <w:rPr>
                <w:rFonts w:cstheme="minorHAnsi"/>
                <w:b/>
              </w:rPr>
            </w:pPr>
            <w:r w:rsidRPr="005F3989">
              <w:rPr>
                <w:rFonts w:cstheme="minorHAnsi"/>
                <w:b/>
              </w:rPr>
              <w:t xml:space="preserve">Adresse </w:t>
            </w:r>
            <w:r w:rsidR="00AE3224">
              <w:rPr>
                <w:rFonts w:cstheme="minorHAnsi"/>
                <w:b/>
              </w:rPr>
              <w:t>e</w:t>
            </w:r>
            <w:r w:rsidRPr="005F3989">
              <w:rPr>
                <w:rFonts w:cstheme="minorHAnsi"/>
                <w:b/>
              </w:rPr>
              <w:t>mail</w:t>
            </w:r>
          </w:p>
        </w:tc>
        <w:tc>
          <w:tcPr>
            <w:tcW w:w="1985" w:type="dxa"/>
            <w:vAlign w:val="center"/>
          </w:tcPr>
          <w:p w14:paraId="7A34D5C5" w14:textId="77777777" w:rsidR="005F3989" w:rsidRPr="005F3989" w:rsidRDefault="005F3989" w:rsidP="0037381B">
            <w:pPr>
              <w:tabs>
                <w:tab w:val="left" w:pos="5954"/>
              </w:tabs>
              <w:spacing w:after="0" w:line="240" w:lineRule="auto"/>
              <w:jc w:val="center"/>
              <w:rPr>
                <w:rFonts w:cstheme="minorHAnsi"/>
                <w:b/>
              </w:rPr>
            </w:pPr>
            <w:r w:rsidRPr="005F3989">
              <w:rPr>
                <w:rFonts w:cstheme="minorHAnsi"/>
                <w:b/>
              </w:rPr>
              <w:t>Unité de recherche, affiliation</w:t>
            </w:r>
            <w:r w:rsidRPr="005F3989">
              <w:rPr>
                <w:rStyle w:val="Appelnotedebasdep"/>
                <w:rFonts w:cstheme="minorHAnsi"/>
                <w:b/>
              </w:rPr>
              <w:footnoteReference w:id="2"/>
            </w:r>
          </w:p>
        </w:tc>
      </w:tr>
      <w:tr w:rsidR="005F3989" w:rsidRPr="005F3989" w14:paraId="6CE2C896" w14:textId="77777777" w:rsidTr="00D4550E">
        <w:trPr>
          <w:trHeight w:val="762"/>
        </w:trPr>
        <w:tc>
          <w:tcPr>
            <w:tcW w:w="2694" w:type="dxa"/>
            <w:tcBorders>
              <w:top w:val="single" w:sz="4" w:space="0" w:color="auto"/>
            </w:tcBorders>
            <w:shd w:val="clear" w:color="auto" w:fill="auto"/>
            <w:vAlign w:val="center"/>
          </w:tcPr>
          <w:p w14:paraId="27117C98" w14:textId="77777777" w:rsidR="005F3989" w:rsidRPr="005F3989" w:rsidRDefault="005F3989" w:rsidP="0037381B">
            <w:pPr>
              <w:tabs>
                <w:tab w:val="left" w:pos="5954"/>
              </w:tabs>
              <w:spacing w:after="0" w:line="240" w:lineRule="auto"/>
              <w:jc w:val="center"/>
              <w:rPr>
                <w:rFonts w:cstheme="minorHAnsi"/>
                <w:b/>
              </w:rPr>
            </w:pPr>
            <w:r w:rsidRPr="005F3989">
              <w:rPr>
                <w:rFonts w:cstheme="minorHAnsi"/>
                <w:b/>
              </w:rPr>
              <w:t>Membre spécialiste du domaine de la thèse</w:t>
            </w:r>
          </w:p>
        </w:tc>
        <w:tc>
          <w:tcPr>
            <w:tcW w:w="2835" w:type="dxa"/>
            <w:shd w:val="clear" w:color="auto" w:fill="auto"/>
            <w:vAlign w:val="center"/>
          </w:tcPr>
          <w:p w14:paraId="64E59A19" w14:textId="77777777" w:rsidR="005F3989" w:rsidRPr="005F3989" w:rsidRDefault="005F3989" w:rsidP="0037381B">
            <w:pPr>
              <w:tabs>
                <w:tab w:val="left" w:pos="5954"/>
              </w:tabs>
              <w:spacing w:after="0" w:line="240" w:lineRule="auto"/>
              <w:jc w:val="center"/>
              <w:rPr>
                <w:rFonts w:cstheme="minorHAnsi"/>
              </w:rPr>
            </w:pPr>
          </w:p>
          <w:p w14:paraId="5755AAD7" w14:textId="77777777" w:rsidR="005F3989" w:rsidRPr="005F3989" w:rsidRDefault="005F3989" w:rsidP="0037381B">
            <w:pPr>
              <w:tabs>
                <w:tab w:val="left" w:pos="5954"/>
              </w:tabs>
              <w:spacing w:after="0" w:line="240" w:lineRule="auto"/>
              <w:jc w:val="center"/>
              <w:rPr>
                <w:rFonts w:cstheme="minorHAnsi"/>
              </w:rPr>
            </w:pPr>
          </w:p>
        </w:tc>
        <w:tc>
          <w:tcPr>
            <w:tcW w:w="2551" w:type="dxa"/>
            <w:shd w:val="clear" w:color="auto" w:fill="auto"/>
            <w:vAlign w:val="center"/>
          </w:tcPr>
          <w:p w14:paraId="0C87DA51" w14:textId="77777777" w:rsidR="005F3989" w:rsidRPr="005F3989" w:rsidRDefault="005F3989" w:rsidP="0037381B">
            <w:pPr>
              <w:tabs>
                <w:tab w:val="left" w:pos="5954"/>
              </w:tabs>
              <w:spacing w:after="0" w:line="240" w:lineRule="auto"/>
              <w:jc w:val="center"/>
              <w:rPr>
                <w:rFonts w:cstheme="minorHAnsi"/>
              </w:rPr>
            </w:pPr>
          </w:p>
        </w:tc>
        <w:tc>
          <w:tcPr>
            <w:tcW w:w="1985" w:type="dxa"/>
            <w:vAlign w:val="center"/>
          </w:tcPr>
          <w:p w14:paraId="52CF1198" w14:textId="77777777" w:rsidR="005F3989" w:rsidRPr="005F3989" w:rsidRDefault="005F3989" w:rsidP="0037381B">
            <w:pPr>
              <w:tabs>
                <w:tab w:val="left" w:pos="5954"/>
              </w:tabs>
              <w:spacing w:after="0" w:line="240" w:lineRule="auto"/>
              <w:jc w:val="center"/>
              <w:rPr>
                <w:rFonts w:cstheme="minorHAnsi"/>
              </w:rPr>
            </w:pPr>
          </w:p>
        </w:tc>
      </w:tr>
      <w:tr w:rsidR="005F3989" w:rsidRPr="005F3989" w14:paraId="04E663CF" w14:textId="77777777" w:rsidTr="00D4550E">
        <w:trPr>
          <w:trHeight w:val="283"/>
        </w:trPr>
        <w:tc>
          <w:tcPr>
            <w:tcW w:w="2694" w:type="dxa"/>
            <w:shd w:val="clear" w:color="auto" w:fill="auto"/>
            <w:vAlign w:val="center"/>
          </w:tcPr>
          <w:p w14:paraId="53361090" w14:textId="77777777" w:rsidR="005F3989" w:rsidRPr="005F3989" w:rsidRDefault="005F3989" w:rsidP="0037381B">
            <w:pPr>
              <w:tabs>
                <w:tab w:val="left" w:pos="5954"/>
              </w:tabs>
              <w:spacing w:after="0" w:line="240" w:lineRule="auto"/>
              <w:jc w:val="center"/>
              <w:rPr>
                <w:rFonts w:cstheme="minorHAnsi"/>
                <w:b/>
              </w:rPr>
            </w:pPr>
            <w:r w:rsidRPr="005F3989">
              <w:rPr>
                <w:rFonts w:cstheme="minorHAnsi"/>
                <w:b/>
              </w:rPr>
              <w:t>Membre non spécialiste externe au domaine de la thèse</w:t>
            </w:r>
          </w:p>
        </w:tc>
        <w:tc>
          <w:tcPr>
            <w:tcW w:w="2835" w:type="dxa"/>
            <w:shd w:val="clear" w:color="auto" w:fill="auto"/>
            <w:vAlign w:val="center"/>
          </w:tcPr>
          <w:p w14:paraId="5C2637B5" w14:textId="77777777" w:rsidR="005F3989" w:rsidRPr="005F3989" w:rsidRDefault="005F3989" w:rsidP="0037381B">
            <w:pPr>
              <w:tabs>
                <w:tab w:val="left" w:pos="5954"/>
              </w:tabs>
              <w:spacing w:after="0" w:line="240" w:lineRule="auto"/>
              <w:jc w:val="center"/>
              <w:rPr>
                <w:rFonts w:cstheme="minorHAnsi"/>
              </w:rPr>
            </w:pPr>
          </w:p>
          <w:p w14:paraId="4133FAF6" w14:textId="77777777" w:rsidR="005F3989" w:rsidRPr="005F3989" w:rsidRDefault="005F3989" w:rsidP="0037381B">
            <w:pPr>
              <w:tabs>
                <w:tab w:val="left" w:pos="5954"/>
              </w:tabs>
              <w:spacing w:after="0" w:line="240" w:lineRule="auto"/>
              <w:jc w:val="center"/>
              <w:rPr>
                <w:rFonts w:cstheme="minorHAnsi"/>
              </w:rPr>
            </w:pPr>
          </w:p>
        </w:tc>
        <w:tc>
          <w:tcPr>
            <w:tcW w:w="2551" w:type="dxa"/>
            <w:shd w:val="clear" w:color="auto" w:fill="auto"/>
            <w:vAlign w:val="center"/>
          </w:tcPr>
          <w:p w14:paraId="022F91E7" w14:textId="77777777" w:rsidR="005F3989" w:rsidRPr="005F3989" w:rsidRDefault="005F3989" w:rsidP="0037381B">
            <w:pPr>
              <w:tabs>
                <w:tab w:val="left" w:pos="5954"/>
              </w:tabs>
              <w:spacing w:after="0" w:line="240" w:lineRule="auto"/>
              <w:jc w:val="center"/>
              <w:rPr>
                <w:rFonts w:cstheme="minorHAnsi"/>
              </w:rPr>
            </w:pPr>
          </w:p>
        </w:tc>
        <w:tc>
          <w:tcPr>
            <w:tcW w:w="1985" w:type="dxa"/>
            <w:vAlign w:val="center"/>
          </w:tcPr>
          <w:p w14:paraId="75FCF8EC" w14:textId="77777777" w:rsidR="005F3989" w:rsidRPr="005F3989" w:rsidRDefault="005F3989" w:rsidP="0037381B">
            <w:pPr>
              <w:spacing w:after="0" w:line="240" w:lineRule="auto"/>
              <w:jc w:val="center"/>
              <w:rPr>
                <w:rFonts w:cstheme="minorHAnsi"/>
              </w:rPr>
            </w:pPr>
          </w:p>
        </w:tc>
      </w:tr>
      <w:tr w:rsidR="00A049AF" w:rsidRPr="005F3989" w14:paraId="073933DC" w14:textId="77777777" w:rsidTr="00D4550E">
        <w:trPr>
          <w:trHeight w:val="283"/>
        </w:trPr>
        <w:tc>
          <w:tcPr>
            <w:tcW w:w="2694" w:type="dxa"/>
            <w:shd w:val="clear" w:color="auto" w:fill="auto"/>
            <w:vAlign w:val="center"/>
          </w:tcPr>
          <w:p w14:paraId="5D3271A3" w14:textId="70DD7FC2" w:rsidR="00A049AF" w:rsidRPr="005F3989" w:rsidRDefault="00A049AF" w:rsidP="0037381B">
            <w:pPr>
              <w:tabs>
                <w:tab w:val="left" w:pos="5954"/>
              </w:tabs>
              <w:spacing w:after="0" w:line="240" w:lineRule="auto"/>
              <w:jc w:val="center"/>
              <w:rPr>
                <w:rFonts w:cstheme="minorHAnsi"/>
                <w:b/>
              </w:rPr>
            </w:pPr>
            <w:r w:rsidRPr="005F3989">
              <w:rPr>
                <w:rFonts w:cstheme="minorHAnsi"/>
                <w:b/>
              </w:rPr>
              <w:t>Membre non s</w:t>
            </w:r>
            <w:r>
              <w:rPr>
                <w:rFonts w:cstheme="minorHAnsi"/>
                <w:b/>
              </w:rPr>
              <w:t xml:space="preserve">tatutaire (peut être différent au cours de la thèse) </w:t>
            </w:r>
          </w:p>
        </w:tc>
        <w:tc>
          <w:tcPr>
            <w:tcW w:w="2835" w:type="dxa"/>
            <w:shd w:val="clear" w:color="auto" w:fill="auto"/>
            <w:vAlign w:val="center"/>
          </w:tcPr>
          <w:p w14:paraId="733E674F" w14:textId="77777777" w:rsidR="00A049AF" w:rsidRPr="005F3989" w:rsidRDefault="00A049AF" w:rsidP="0037381B">
            <w:pPr>
              <w:tabs>
                <w:tab w:val="left" w:pos="5954"/>
              </w:tabs>
              <w:spacing w:after="0" w:line="240" w:lineRule="auto"/>
              <w:jc w:val="center"/>
              <w:rPr>
                <w:rFonts w:cstheme="minorHAnsi"/>
              </w:rPr>
            </w:pPr>
          </w:p>
        </w:tc>
        <w:tc>
          <w:tcPr>
            <w:tcW w:w="2551" w:type="dxa"/>
            <w:shd w:val="clear" w:color="auto" w:fill="auto"/>
            <w:vAlign w:val="center"/>
          </w:tcPr>
          <w:p w14:paraId="3C0E2D86" w14:textId="77777777" w:rsidR="00A049AF" w:rsidRPr="005F3989" w:rsidRDefault="00A049AF" w:rsidP="0037381B">
            <w:pPr>
              <w:tabs>
                <w:tab w:val="left" w:pos="5954"/>
              </w:tabs>
              <w:spacing w:after="0" w:line="240" w:lineRule="auto"/>
              <w:jc w:val="center"/>
              <w:rPr>
                <w:rFonts w:cstheme="minorHAnsi"/>
              </w:rPr>
            </w:pPr>
          </w:p>
        </w:tc>
        <w:tc>
          <w:tcPr>
            <w:tcW w:w="1985" w:type="dxa"/>
            <w:vAlign w:val="center"/>
          </w:tcPr>
          <w:p w14:paraId="06F52FD8" w14:textId="77777777" w:rsidR="00A049AF" w:rsidRPr="005F3989" w:rsidRDefault="00A049AF" w:rsidP="0037381B">
            <w:pPr>
              <w:spacing w:after="0" w:line="240" w:lineRule="auto"/>
              <w:jc w:val="center"/>
              <w:rPr>
                <w:rFonts w:cstheme="minorHAnsi"/>
              </w:rPr>
            </w:pPr>
          </w:p>
        </w:tc>
      </w:tr>
      <w:tr w:rsidR="005F3989" w:rsidRPr="005F3989" w14:paraId="40AA6B1E" w14:textId="77777777" w:rsidTr="00D4550E">
        <w:trPr>
          <w:trHeight w:val="781"/>
        </w:trPr>
        <w:tc>
          <w:tcPr>
            <w:tcW w:w="2694" w:type="dxa"/>
            <w:shd w:val="clear" w:color="auto" w:fill="auto"/>
            <w:vAlign w:val="center"/>
          </w:tcPr>
          <w:p w14:paraId="158FC029" w14:textId="034C6398" w:rsidR="005F3989" w:rsidRPr="005F3989" w:rsidRDefault="00EE7A04" w:rsidP="0037381B">
            <w:pPr>
              <w:tabs>
                <w:tab w:val="left" w:pos="5954"/>
              </w:tabs>
              <w:spacing w:after="0" w:line="240" w:lineRule="auto"/>
              <w:jc w:val="center"/>
              <w:rPr>
                <w:rFonts w:cstheme="minorHAnsi"/>
                <w:b/>
                <w:color w:val="FF0000"/>
              </w:rPr>
            </w:pPr>
            <w:r>
              <w:rPr>
                <w:rFonts w:cstheme="minorHAnsi"/>
                <w:b/>
                <w:color w:val="FF0000"/>
              </w:rPr>
              <w:t xml:space="preserve">Le cas échéant, </w:t>
            </w:r>
            <w:r w:rsidR="005F3989" w:rsidRPr="005F3989">
              <w:rPr>
                <w:rFonts w:cstheme="minorHAnsi"/>
                <w:b/>
                <w:color w:val="FF0000"/>
              </w:rPr>
              <w:t>Autre membr</w:t>
            </w:r>
            <w:r w:rsidR="00A049AF">
              <w:rPr>
                <w:rFonts w:cstheme="minorHAnsi"/>
                <w:b/>
                <w:color w:val="FF0000"/>
              </w:rPr>
              <w:t>e, Marraine, parrain, …</w:t>
            </w:r>
          </w:p>
        </w:tc>
        <w:tc>
          <w:tcPr>
            <w:tcW w:w="2835" w:type="dxa"/>
            <w:shd w:val="clear" w:color="auto" w:fill="auto"/>
            <w:vAlign w:val="center"/>
          </w:tcPr>
          <w:p w14:paraId="46CBB511" w14:textId="77777777" w:rsidR="005F3989" w:rsidRPr="005F3989" w:rsidRDefault="005F3989" w:rsidP="0037381B">
            <w:pPr>
              <w:tabs>
                <w:tab w:val="left" w:pos="5954"/>
              </w:tabs>
              <w:spacing w:after="0" w:line="240" w:lineRule="auto"/>
              <w:jc w:val="center"/>
              <w:rPr>
                <w:rFonts w:cstheme="minorHAnsi"/>
                <w:color w:val="FF0000"/>
              </w:rPr>
            </w:pPr>
          </w:p>
        </w:tc>
        <w:tc>
          <w:tcPr>
            <w:tcW w:w="2551" w:type="dxa"/>
            <w:shd w:val="clear" w:color="auto" w:fill="auto"/>
            <w:vAlign w:val="center"/>
          </w:tcPr>
          <w:p w14:paraId="0FEE34A8" w14:textId="77777777" w:rsidR="005F3989" w:rsidRPr="00D4550E" w:rsidRDefault="005F3989" w:rsidP="0037381B">
            <w:pPr>
              <w:tabs>
                <w:tab w:val="left" w:pos="5954"/>
              </w:tabs>
              <w:spacing w:after="0" w:line="240" w:lineRule="auto"/>
              <w:jc w:val="center"/>
              <w:rPr>
                <w:rFonts w:cstheme="minorHAnsi"/>
                <w:color w:val="FF0000"/>
              </w:rPr>
            </w:pPr>
          </w:p>
        </w:tc>
        <w:tc>
          <w:tcPr>
            <w:tcW w:w="1985" w:type="dxa"/>
            <w:vAlign w:val="center"/>
          </w:tcPr>
          <w:p w14:paraId="4066BE97" w14:textId="77777777" w:rsidR="005F3989" w:rsidRPr="005F3989" w:rsidRDefault="005F3989" w:rsidP="0037381B">
            <w:pPr>
              <w:tabs>
                <w:tab w:val="left" w:pos="5954"/>
              </w:tabs>
              <w:spacing w:after="0" w:line="240" w:lineRule="auto"/>
              <w:jc w:val="center"/>
              <w:rPr>
                <w:rFonts w:cstheme="minorHAnsi"/>
                <w:color w:val="FF0000"/>
              </w:rPr>
            </w:pPr>
          </w:p>
        </w:tc>
      </w:tr>
    </w:tbl>
    <w:p w14:paraId="422C2426" w14:textId="77777777" w:rsidR="005F3989" w:rsidRPr="005F3989" w:rsidRDefault="005F3989" w:rsidP="005F3989">
      <w:pPr>
        <w:tabs>
          <w:tab w:val="left" w:pos="5954"/>
        </w:tabs>
        <w:spacing w:line="240" w:lineRule="exact"/>
        <w:rPr>
          <w:rFonts w:cstheme="minorHAnsi"/>
        </w:rPr>
      </w:pPr>
    </w:p>
    <w:p w14:paraId="32739874" w14:textId="77777777" w:rsidR="005F3989" w:rsidRDefault="005F3989" w:rsidP="005F3989"/>
    <w:p w14:paraId="17AC5B08" w14:textId="77777777" w:rsidR="00AE3224" w:rsidRDefault="00AE3224" w:rsidP="005F3989"/>
    <w:p w14:paraId="4A2D00EC" w14:textId="77777777" w:rsidR="00AE3224" w:rsidRDefault="00AE3224" w:rsidP="005F3989"/>
    <w:p w14:paraId="3B892E5C" w14:textId="77777777" w:rsidR="00E15AFB" w:rsidRDefault="00E15AFB" w:rsidP="005F3989"/>
    <w:p w14:paraId="18C443FC" w14:textId="77777777" w:rsidR="00E15AFB" w:rsidRDefault="00E15AFB" w:rsidP="005F3989"/>
    <w:p w14:paraId="3C70D5BE" w14:textId="77777777" w:rsidR="00E15AFB" w:rsidRDefault="00E15AFB" w:rsidP="005F3989"/>
    <w:p w14:paraId="4FC4A088" w14:textId="77777777" w:rsidR="00E15AFB" w:rsidRDefault="00E15AFB" w:rsidP="005F3989"/>
    <w:p w14:paraId="454F5853" w14:textId="77777777" w:rsidR="00E15AFB" w:rsidRDefault="00E15AFB" w:rsidP="005F3989"/>
    <w:p w14:paraId="0FFC369B" w14:textId="77777777" w:rsidR="00E15AFB" w:rsidRDefault="00E15AFB" w:rsidP="005F3989"/>
    <w:p w14:paraId="59C7929A" w14:textId="77777777" w:rsidR="00E15AFB" w:rsidRDefault="00E15AFB" w:rsidP="005F3989"/>
    <w:p w14:paraId="585003EC" w14:textId="77777777" w:rsidR="00E15AFB" w:rsidRDefault="00E15AFB" w:rsidP="005F3989"/>
    <w:p w14:paraId="57BC6D0D" w14:textId="72B063C3" w:rsidR="00400591" w:rsidRDefault="00400591"/>
    <w:p w14:paraId="73F01A16" w14:textId="5D25ADB5" w:rsidR="00400591" w:rsidRDefault="00400591"/>
    <w:p w14:paraId="0985F25E" w14:textId="77777777" w:rsidR="00400591" w:rsidRPr="00400591" w:rsidRDefault="00400591"/>
    <w:p w14:paraId="1A7A0A47" w14:textId="77777777" w:rsidR="00276BCF" w:rsidRPr="00276BCF" w:rsidRDefault="00276BCF" w:rsidP="00276BCF">
      <w:pPr>
        <w:pStyle w:val="Titre3"/>
        <w:rPr>
          <w:rFonts w:asciiTheme="minorHAnsi" w:hAnsiTheme="minorHAnsi" w:cstheme="minorHAnsi"/>
          <w:color w:val="624CA0"/>
          <w:sz w:val="28"/>
        </w:rPr>
      </w:pPr>
      <w:r w:rsidRPr="00276BCF">
        <w:rPr>
          <w:rFonts w:asciiTheme="minorHAnsi" w:hAnsiTheme="minorHAnsi" w:cstheme="minorHAnsi"/>
          <w:color w:val="624CA0"/>
          <w:sz w:val="28"/>
        </w:rPr>
        <w:lastRenderedPageBreak/>
        <w:t xml:space="preserve">Rapport </w:t>
      </w:r>
      <w:r w:rsidR="00E1121C">
        <w:rPr>
          <w:rFonts w:asciiTheme="minorHAnsi" w:hAnsiTheme="minorHAnsi" w:cstheme="minorHAnsi"/>
          <w:color w:val="624CA0"/>
          <w:sz w:val="28"/>
        </w:rPr>
        <w:t>d’activités</w:t>
      </w:r>
      <w:r w:rsidRPr="00276BCF">
        <w:rPr>
          <w:rFonts w:asciiTheme="minorHAnsi" w:hAnsiTheme="minorHAnsi" w:cstheme="minorHAnsi"/>
          <w:color w:val="624CA0"/>
          <w:sz w:val="28"/>
        </w:rPr>
        <w:t xml:space="preserve"> rédigé par le doctorant</w:t>
      </w:r>
    </w:p>
    <w:p w14:paraId="56E8F3CC" w14:textId="76D3675B" w:rsidR="00276BCF" w:rsidRPr="00276BCF" w:rsidRDefault="00276BCF" w:rsidP="00276BCF">
      <w:pPr>
        <w:pStyle w:val="Titre3"/>
        <w:rPr>
          <w:rFonts w:asciiTheme="minorHAnsi" w:hAnsiTheme="minorHAnsi" w:cstheme="minorHAnsi"/>
          <w:b w:val="0"/>
          <w:color w:val="000000" w:themeColor="text1"/>
        </w:rPr>
      </w:pPr>
      <w:r w:rsidRPr="00276BCF">
        <w:rPr>
          <w:rFonts w:asciiTheme="minorHAnsi" w:hAnsiTheme="minorHAnsi" w:cstheme="minorHAnsi"/>
          <w:b w:val="0"/>
          <w:color w:val="000000" w:themeColor="text1"/>
        </w:rPr>
        <w:t xml:space="preserve">Présenter succinctement </w:t>
      </w:r>
      <w:r>
        <w:rPr>
          <w:rFonts w:asciiTheme="minorHAnsi" w:hAnsiTheme="minorHAnsi" w:cstheme="minorHAnsi"/>
          <w:b w:val="0"/>
          <w:color w:val="000000" w:themeColor="text1"/>
        </w:rPr>
        <w:t xml:space="preserve">(2 à 3 pages maximum) </w:t>
      </w:r>
      <w:r w:rsidR="00EE7A04">
        <w:rPr>
          <w:rFonts w:asciiTheme="minorHAnsi" w:hAnsiTheme="minorHAnsi" w:cstheme="minorHAnsi"/>
          <w:b w:val="0"/>
          <w:color w:val="000000" w:themeColor="text1"/>
        </w:rPr>
        <w:t>les travaux et les activités réalisés dans l’année, l’état d’avancement de votre recherche</w:t>
      </w:r>
      <w:r w:rsidRPr="00276BCF">
        <w:rPr>
          <w:rFonts w:asciiTheme="minorHAnsi" w:hAnsiTheme="minorHAnsi" w:cstheme="minorHAnsi"/>
          <w:b w:val="0"/>
          <w:color w:val="000000" w:themeColor="text1"/>
        </w:rPr>
        <w:t>,</w:t>
      </w:r>
      <w:r w:rsidRPr="00276BCF">
        <w:rPr>
          <w:rFonts w:asciiTheme="minorHAnsi" w:hAnsiTheme="minorHAnsi" w:cstheme="minorHAnsi"/>
        </w:rPr>
        <w:t xml:space="preserve"> </w:t>
      </w:r>
      <w:r w:rsidRPr="00276BCF">
        <w:rPr>
          <w:rFonts w:asciiTheme="minorHAnsi" w:hAnsiTheme="minorHAnsi" w:cstheme="minorHAnsi"/>
          <w:b w:val="0"/>
          <w:color w:val="000000" w:themeColor="text1"/>
        </w:rPr>
        <w:t>les conditions de réalisation de votre thèse et les éventuelles difficultés que vous rencontrez</w:t>
      </w:r>
      <w:r>
        <w:rPr>
          <w:rFonts w:asciiTheme="minorHAnsi" w:hAnsiTheme="minorHAnsi" w:cstheme="minorHAnsi"/>
          <w:b w:val="0"/>
          <w:color w:val="000000" w:themeColor="text1"/>
        </w:rPr>
        <w:t>.</w:t>
      </w:r>
      <w:r w:rsidR="00AE2E5D">
        <w:rPr>
          <w:rFonts w:asciiTheme="minorHAnsi" w:hAnsiTheme="minorHAnsi" w:cstheme="minorHAnsi"/>
          <w:b w:val="0"/>
          <w:color w:val="000000" w:themeColor="text1"/>
        </w:rPr>
        <w:t xml:space="preserve"> Vous pouvez joindre tout document que vous jugerez utile.</w:t>
      </w:r>
    </w:p>
    <w:p w14:paraId="41DDC72E" w14:textId="77777777" w:rsidR="00276BCF" w:rsidRDefault="00276BCF" w:rsidP="00276BCF">
      <w:pPr>
        <w:rPr>
          <w:rFonts w:eastAsiaTheme="majorEastAsia" w:cs="Segoe UI"/>
          <w:b/>
          <w:color w:val="63003C"/>
        </w:rPr>
      </w:pPr>
      <w:r>
        <w:br w:type="page"/>
      </w:r>
    </w:p>
    <w:p w14:paraId="742F0307" w14:textId="77777777" w:rsidR="00276BCF" w:rsidRPr="00276BCF" w:rsidRDefault="00E1121C" w:rsidP="00276BCF">
      <w:pPr>
        <w:jc w:val="center"/>
        <w:rPr>
          <w:rFonts w:cstheme="minorHAnsi"/>
          <w:b/>
          <w:color w:val="624CA0"/>
          <w:sz w:val="32"/>
        </w:rPr>
      </w:pPr>
      <w:r>
        <w:rPr>
          <w:rFonts w:cstheme="minorHAnsi"/>
          <w:b/>
          <w:color w:val="624CA0"/>
          <w:sz w:val="32"/>
        </w:rPr>
        <w:lastRenderedPageBreak/>
        <w:t>Compte rendu et avis</w:t>
      </w:r>
      <w:r w:rsidR="001C2E8B">
        <w:rPr>
          <w:rFonts w:cstheme="minorHAnsi"/>
          <w:b/>
          <w:color w:val="624CA0"/>
          <w:sz w:val="32"/>
        </w:rPr>
        <w:t xml:space="preserve"> du CSI</w:t>
      </w:r>
    </w:p>
    <w:p w14:paraId="4A942325" w14:textId="56BC7D1D" w:rsidR="00276BCF" w:rsidRPr="00276BCF" w:rsidRDefault="00276BCF" w:rsidP="00B952CB">
      <w:pPr>
        <w:pStyle w:val="Titre3"/>
        <w:spacing w:after="80" w:line="259" w:lineRule="auto"/>
        <w:rPr>
          <w:rFonts w:asciiTheme="minorHAnsi" w:hAnsiTheme="minorHAnsi" w:cstheme="minorHAnsi"/>
          <w:color w:val="624CA0"/>
        </w:rPr>
      </w:pPr>
      <w:r>
        <w:rPr>
          <w:rFonts w:asciiTheme="minorHAnsi" w:hAnsiTheme="minorHAnsi" w:cstheme="minorHAnsi"/>
          <w:color w:val="624CA0"/>
        </w:rPr>
        <w:t> C</w:t>
      </w:r>
      <w:r w:rsidR="00144C5F">
        <w:rPr>
          <w:rFonts w:asciiTheme="minorHAnsi" w:hAnsiTheme="minorHAnsi" w:cstheme="minorHAnsi"/>
          <w:color w:val="624CA0"/>
        </w:rPr>
        <w:t>ompte rendu synthétique des éch</w:t>
      </w:r>
      <w:r>
        <w:rPr>
          <w:rFonts w:asciiTheme="minorHAnsi" w:hAnsiTheme="minorHAnsi" w:cstheme="minorHAnsi"/>
          <w:color w:val="624CA0"/>
        </w:rPr>
        <w:t>a</w:t>
      </w:r>
      <w:r w:rsidR="00144C5F">
        <w:rPr>
          <w:rFonts w:asciiTheme="minorHAnsi" w:hAnsiTheme="minorHAnsi" w:cstheme="minorHAnsi"/>
          <w:color w:val="624CA0"/>
        </w:rPr>
        <w:t>n</w:t>
      </w:r>
      <w:r>
        <w:rPr>
          <w:rFonts w:asciiTheme="minorHAnsi" w:hAnsiTheme="minorHAnsi" w:cstheme="minorHAnsi"/>
          <w:color w:val="624CA0"/>
        </w:rPr>
        <w:t>ges</w:t>
      </w:r>
      <w:r w:rsidR="00B952CB">
        <w:rPr>
          <w:rFonts w:asciiTheme="minorHAnsi" w:hAnsiTheme="minorHAnsi" w:cstheme="minorHAnsi"/>
          <w:color w:val="624CA0"/>
        </w:rPr>
        <w:t> </w:t>
      </w:r>
    </w:p>
    <w:tbl>
      <w:tblPr>
        <w:tblStyle w:val="Grilledutableau"/>
        <w:tblW w:w="0" w:type="auto"/>
        <w:tblLook w:val="04A0" w:firstRow="1" w:lastRow="0" w:firstColumn="1" w:lastColumn="0" w:noHBand="0" w:noVBand="1"/>
      </w:tblPr>
      <w:tblGrid>
        <w:gridCol w:w="9062"/>
      </w:tblGrid>
      <w:tr w:rsidR="00276BCF" w:rsidRPr="00276BCF" w14:paraId="36D93196" w14:textId="77777777" w:rsidTr="0037381B">
        <w:tc>
          <w:tcPr>
            <w:tcW w:w="9062" w:type="dxa"/>
          </w:tcPr>
          <w:p w14:paraId="3015292B" w14:textId="0294FA49" w:rsidR="00276BCF" w:rsidRPr="00276BCF" w:rsidRDefault="00276BCF" w:rsidP="0037381B">
            <w:pPr>
              <w:rPr>
                <w:rFonts w:cstheme="minorHAnsi"/>
                <w:i/>
              </w:rPr>
            </w:pPr>
            <w:r w:rsidRPr="00D4550E">
              <w:rPr>
                <w:rFonts w:cstheme="minorHAnsi"/>
                <w:b/>
              </w:rPr>
              <w:t>État d’avancement des travaux de recherche</w:t>
            </w:r>
            <w:r w:rsidRPr="00D4550E">
              <w:rPr>
                <w:rFonts w:cstheme="minorHAnsi"/>
              </w:rPr>
              <w:t xml:space="preserve"> (appropriation du sujet, principaux résultats, respect du calendrier prévisionnel, qualité de la présentation, réponse aux questions</w:t>
            </w:r>
            <w:r w:rsidR="00EE7A04">
              <w:rPr>
                <w:rFonts w:cstheme="minorHAnsi"/>
              </w:rPr>
              <w:t xml:space="preserve"> etc.</w:t>
            </w:r>
            <w:r w:rsidRPr="00D4550E">
              <w:rPr>
                <w:rFonts w:cstheme="minorHAnsi"/>
              </w:rPr>
              <w:t xml:space="preserve">) </w:t>
            </w:r>
          </w:p>
        </w:tc>
      </w:tr>
      <w:tr w:rsidR="00276BCF" w:rsidRPr="00276BCF" w14:paraId="66A0B2EE" w14:textId="77777777" w:rsidTr="00D4550E">
        <w:trPr>
          <w:trHeight w:val="2183"/>
        </w:trPr>
        <w:tc>
          <w:tcPr>
            <w:tcW w:w="9062" w:type="dxa"/>
          </w:tcPr>
          <w:p w14:paraId="45500E99" w14:textId="77777777" w:rsidR="00276BCF" w:rsidRPr="00D574AE" w:rsidRDefault="00276BCF" w:rsidP="0037381B">
            <w:pPr>
              <w:rPr>
                <w:rFonts w:cstheme="minorHAnsi"/>
              </w:rPr>
            </w:pPr>
          </w:p>
          <w:p w14:paraId="2B4CEBE2" w14:textId="77777777" w:rsidR="00276BCF" w:rsidRPr="00D574AE" w:rsidRDefault="00276BCF" w:rsidP="0037381B">
            <w:pPr>
              <w:rPr>
                <w:rFonts w:cstheme="minorHAnsi"/>
              </w:rPr>
            </w:pPr>
          </w:p>
          <w:p w14:paraId="69EDE615" w14:textId="63280D41" w:rsidR="00276BCF" w:rsidRPr="00D574AE" w:rsidRDefault="00276BCF" w:rsidP="0037381B">
            <w:pPr>
              <w:rPr>
                <w:rFonts w:cstheme="minorHAnsi"/>
              </w:rPr>
            </w:pPr>
          </w:p>
        </w:tc>
      </w:tr>
      <w:tr w:rsidR="00276BCF" w:rsidRPr="00276BCF" w14:paraId="3FD62003" w14:textId="77777777" w:rsidTr="00D4550E">
        <w:trPr>
          <w:trHeight w:val="3111"/>
        </w:trPr>
        <w:tc>
          <w:tcPr>
            <w:tcW w:w="9062" w:type="dxa"/>
          </w:tcPr>
          <w:p w14:paraId="3DFD459A" w14:textId="77777777" w:rsidR="00B952CB" w:rsidRDefault="00B952CB" w:rsidP="008836C4">
            <w:pPr>
              <w:spacing w:before="40" w:after="120" w:line="259" w:lineRule="auto"/>
              <w:rPr>
                <w:rFonts w:cstheme="minorHAnsi"/>
              </w:rPr>
            </w:pPr>
            <w:r>
              <w:rPr>
                <w:rFonts w:cstheme="minorHAnsi"/>
              </w:rPr>
              <w:t xml:space="preserve">Avis : </w:t>
            </w:r>
            <w:r w:rsidR="00276BCF" w:rsidRPr="00276BCF">
              <w:rPr>
                <w:rFonts w:cstheme="minorHAnsi"/>
              </w:rPr>
              <w:t xml:space="preserve"> </w:t>
            </w:r>
          </w:p>
          <w:p w14:paraId="3864096D" w14:textId="77777777" w:rsidR="00EE7A04" w:rsidRDefault="00EE7A04" w:rsidP="00B952CB">
            <w:pPr>
              <w:spacing w:after="120" w:line="259" w:lineRule="auto"/>
              <w:rPr>
                <w:rFonts w:cstheme="minorHAnsi"/>
              </w:rPr>
            </w:pPr>
          </w:p>
          <w:p w14:paraId="70CA6453" w14:textId="77777777" w:rsidR="00B952CB" w:rsidRDefault="00B952CB" w:rsidP="00B952CB">
            <w:pPr>
              <w:spacing w:after="120" w:line="259" w:lineRule="auto"/>
              <w:rPr>
                <w:rFonts w:cstheme="minorHAnsi"/>
              </w:rPr>
            </w:pPr>
            <w:r>
              <w:rPr>
                <w:rFonts w:cstheme="minorHAnsi"/>
              </w:rPr>
              <w:t>Points de vigilance :</w:t>
            </w:r>
          </w:p>
          <w:p w14:paraId="1F77BA2B" w14:textId="77777777" w:rsidR="00EE7A04" w:rsidRDefault="00EE7A04" w:rsidP="00B952CB">
            <w:pPr>
              <w:spacing w:after="120" w:line="259" w:lineRule="auto"/>
              <w:rPr>
                <w:rFonts w:cstheme="minorHAnsi"/>
              </w:rPr>
            </w:pPr>
          </w:p>
          <w:p w14:paraId="4F2DBA65" w14:textId="77777777" w:rsidR="00276BCF" w:rsidRDefault="00B952CB" w:rsidP="00B952CB">
            <w:pPr>
              <w:spacing w:after="120" w:line="259" w:lineRule="auto"/>
              <w:rPr>
                <w:rFonts w:cstheme="minorHAnsi"/>
              </w:rPr>
            </w:pPr>
            <w:r>
              <w:rPr>
                <w:rFonts w:cstheme="minorHAnsi"/>
              </w:rPr>
              <w:t>R</w:t>
            </w:r>
            <w:r w:rsidR="00276BCF" w:rsidRPr="00276BCF">
              <w:rPr>
                <w:rFonts w:cstheme="minorHAnsi"/>
              </w:rPr>
              <w:t>ecommandations</w:t>
            </w:r>
            <w:r w:rsidR="00144C5F">
              <w:rPr>
                <w:rFonts w:cstheme="minorHAnsi"/>
              </w:rPr>
              <w:t> :</w:t>
            </w:r>
          </w:p>
          <w:p w14:paraId="28548611" w14:textId="77777777" w:rsidR="00EE7A04" w:rsidRDefault="00EE7A04" w:rsidP="00B952CB">
            <w:pPr>
              <w:spacing w:after="120" w:line="259" w:lineRule="auto"/>
              <w:rPr>
                <w:rFonts w:cstheme="minorHAnsi"/>
              </w:rPr>
            </w:pPr>
          </w:p>
          <w:p w14:paraId="4DA7F7B1" w14:textId="77777777" w:rsidR="00EE7A04" w:rsidRPr="00B952CB" w:rsidRDefault="00EE7A04" w:rsidP="00B952CB">
            <w:pPr>
              <w:spacing w:after="120" w:line="259" w:lineRule="auto"/>
              <w:rPr>
                <w:rFonts w:cstheme="minorHAnsi"/>
              </w:rPr>
            </w:pPr>
          </w:p>
        </w:tc>
      </w:tr>
    </w:tbl>
    <w:p w14:paraId="1496DD59" w14:textId="77777777" w:rsidR="00276BCF" w:rsidRPr="00276BCF" w:rsidRDefault="00276BCF" w:rsidP="00276BCF">
      <w:pPr>
        <w:rPr>
          <w:rFonts w:cstheme="minorHAnsi"/>
        </w:rPr>
      </w:pPr>
    </w:p>
    <w:tbl>
      <w:tblPr>
        <w:tblStyle w:val="Grilledutableau"/>
        <w:tblW w:w="0" w:type="auto"/>
        <w:tblLook w:val="04A0" w:firstRow="1" w:lastRow="0" w:firstColumn="1" w:lastColumn="0" w:noHBand="0" w:noVBand="1"/>
      </w:tblPr>
      <w:tblGrid>
        <w:gridCol w:w="4106"/>
        <w:gridCol w:w="4956"/>
      </w:tblGrid>
      <w:tr w:rsidR="00276BCF" w:rsidRPr="00276BCF" w14:paraId="3F9C407C" w14:textId="77777777" w:rsidTr="0037381B">
        <w:tc>
          <w:tcPr>
            <w:tcW w:w="9062" w:type="dxa"/>
            <w:gridSpan w:val="2"/>
          </w:tcPr>
          <w:p w14:paraId="7AB65308" w14:textId="5E7B1A1D" w:rsidR="00276BCF" w:rsidRPr="00276BCF" w:rsidRDefault="00276BCF" w:rsidP="0037381B">
            <w:pPr>
              <w:rPr>
                <w:rFonts w:cstheme="minorHAnsi"/>
                <w:b/>
              </w:rPr>
            </w:pPr>
            <w:r w:rsidRPr="00276BCF">
              <w:rPr>
                <w:rFonts w:cstheme="minorHAnsi"/>
                <w:b/>
              </w:rPr>
              <w:t>Production scientifique, valorisation, expérience internationale </w:t>
            </w:r>
          </w:p>
        </w:tc>
      </w:tr>
      <w:tr w:rsidR="00276BCF" w:rsidRPr="00276BCF" w14:paraId="73E4AF8D" w14:textId="77777777" w:rsidTr="0037381B">
        <w:tc>
          <w:tcPr>
            <w:tcW w:w="4106" w:type="dxa"/>
          </w:tcPr>
          <w:p w14:paraId="6862A225"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576095031"/>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article(s),</w:t>
            </w:r>
          </w:p>
          <w:p w14:paraId="2AF36220"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599227403"/>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communication(s) lors de congrès, conférence(s) , colloque(s)</w:t>
            </w:r>
          </w:p>
          <w:p w14:paraId="560822B1"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434867251"/>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brevet(s), transfert</w:t>
            </w:r>
          </w:p>
          <w:p w14:paraId="1127BB91"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784495537"/>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autre(s) production(s) scientifique(s)</w:t>
            </w:r>
          </w:p>
        </w:tc>
        <w:tc>
          <w:tcPr>
            <w:tcW w:w="4956" w:type="dxa"/>
          </w:tcPr>
          <w:p w14:paraId="3C53664B"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504786247"/>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dont co-publication(s) internationale(s)</w:t>
            </w:r>
          </w:p>
          <w:p w14:paraId="6688230F"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1762143500"/>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dont communication(s) internationale(s)</w:t>
            </w:r>
          </w:p>
          <w:p w14:paraId="0FB5F229"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869575383"/>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mobilité internationale courte (&lt; à 3 mois)</w:t>
            </w:r>
          </w:p>
          <w:p w14:paraId="5217BE19" w14:textId="77777777" w:rsidR="00276BCF" w:rsidRPr="00276BCF" w:rsidRDefault="00000000" w:rsidP="0037381B">
            <w:pPr>
              <w:pStyle w:val="Paragraphedeliste"/>
              <w:spacing w:before="40" w:after="40"/>
              <w:jc w:val="left"/>
              <w:rPr>
                <w:rFonts w:asciiTheme="minorHAnsi" w:hAnsiTheme="minorHAnsi" w:cstheme="minorHAnsi"/>
                <w:szCs w:val="22"/>
              </w:rPr>
            </w:pPr>
            <w:sdt>
              <w:sdtPr>
                <w:rPr>
                  <w:rFonts w:asciiTheme="minorHAnsi" w:hAnsiTheme="minorHAnsi" w:cstheme="minorHAnsi"/>
                  <w:szCs w:val="22"/>
                </w:rPr>
                <w:id w:val="1293789972"/>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szCs w:val="22"/>
                  </w:rPr>
                  <w:t>☐</w:t>
                </w:r>
              </w:sdtContent>
            </w:sdt>
            <w:r w:rsidR="00276BCF" w:rsidRPr="00276BCF">
              <w:rPr>
                <w:rFonts w:asciiTheme="minorHAnsi" w:hAnsiTheme="minorHAnsi" w:cstheme="minorHAnsi"/>
                <w:szCs w:val="22"/>
              </w:rPr>
              <w:t xml:space="preserve">  mobilité internationale longue (&gt; à 3 mois)</w:t>
            </w:r>
          </w:p>
        </w:tc>
      </w:tr>
      <w:tr w:rsidR="00276BCF" w:rsidRPr="00276BCF" w14:paraId="1553A0A3" w14:textId="77777777" w:rsidTr="00D4550E">
        <w:trPr>
          <w:trHeight w:val="3321"/>
        </w:trPr>
        <w:tc>
          <w:tcPr>
            <w:tcW w:w="9062" w:type="dxa"/>
            <w:gridSpan w:val="2"/>
          </w:tcPr>
          <w:p w14:paraId="272FB8B3" w14:textId="79C857AA" w:rsidR="00B952CB" w:rsidRDefault="00B952CB" w:rsidP="008836C4">
            <w:pPr>
              <w:spacing w:before="40" w:after="120" w:line="259" w:lineRule="auto"/>
              <w:rPr>
                <w:rFonts w:cstheme="minorHAnsi"/>
              </w:rPr>
            </w:pPr>
            <w:r>
              <w:rPr>
                <w:rFonts w:cstheme="minorHAnsi"/>
              </w:rPr>
              <w:t>Avis :</w:t>
            </w:r>
          </w:p>
          <w:p w14:paraId="6CCD63E5" w14:textId="77777777" w:rsidR="00EE7A04" w:rsidRDefault="00EE7A04" w:rsidP="00B952CB">
            <w:pPr>
              <w:spacing w:after="120" w:line="259" w:lineRule="auto"/>
              <w:rPr>
                <w:rFonts w:cstheme="minorHAnsi"/>
              </w:rPr>
            </w:pPr>
          </w:p>
          <w:p w14:paraId="1E7E433A" w14:textId="77777777" w:rsidR="00B952CB" w:rsidRDefault="00B952CB" w:rsidP="00B952CB">
            <w:pPr>
              <w:spacing w:after="120" w:line="259" w:lineRule="auto"/>
              <w:rPr>
                <w:rFonts w:cstheme="minorHAnsi"/>
              </w:rPr>
            </w:pPr>
            <w:r>
              <w:rPr>
                <w:rFonts w:cstheme="minorHAnsi"/>
              </w:rPr>
              <w:t>Points de vigilance :</w:t>
            </w:r>
          </w:p>
          <w:p w14:paraId="6CE5C56F" w14:textId="77777777" w:rsidR="00EE7A04" w:rsidRDefault="00EE7A04" w:rsidP="0037381B">
            <w:pPr>
              <w:rPr>
                <w:rFonts w:cstheme="minorHAnsi"/>
              </w:rPr>
            </w:pPr>
          </w:p>
          <w:p w14:paraId="45D42A76" w14:textId="77777777" w:rsidR="00276BCF" w:rsidRDefault="00B952CB" w:rsidP="0037381B">
            <w:pPr>
              <w:rPr>
                <w:rFonts w:cstheme="minorHAnsi"/>
              </w:rPr>
            </w:pPr>
            <w:r>
              <w:rPr>
                <w:rFonts w:cstheme="minorHAnsi"/>
              </w:rPr>
              <w:t>R</w:t>
            </w:r>
            <w:r w:rsidRPr="00276BCF">
              <w:rPr>
                <w:rFonts w:cstheme="minorHAnsi"/>
              </w:rPr>
              <w:t>ecommandations</w:t>
            </w:r>
            <w:r>
              <w:rPr>
                <w:rFonts w:cstheme="minorHAnsi"/>
              </w:rPr>
              <w:t> :</w:t>
            </w:r>
          </w:p>
          <w:p w14:paraId="776DC383" w14:textId="77777777" w:rsidR="00EE7A04" w:rsidRDefault="00EE7A04" w:rsidP="0037381B">
            <w:pPr>
              <w:rPr>
                <w:rFonts w:cstheme="minorHAnsi"/>
              </w:rPr>
            </w:pPr>
          </w:p>
          <w:p w14:paraId="48F25FD7" w14:textId="77777777" w:rsidR="00EE7A04" w:rsidRPr="00144C5F" w:rsidRDefault="00EE7A04" w:rsidP="0037381B">
            <w:pPr>
              <w:rPr>
                <w:rFonts w:cstheme="minorHAnsi"/>
              </w:rPr>
            </w:pPr>
          </w:p>
        </w:tc>
      </w:tr>
    </w:tbl>
    <w:p w14:paraId="44464569" w14:textId="77777777" w:rsidR="00276BCF" w:rsidRDefault="00276BCF" w:rsidP="00276BCF">
      <w:pPr>
        <w:rPr>
          <w:rFonts w:cstheme="minorHAnsi"/>
          <w:sz w:val="6"/>
        </w:rPr>
      </w:pPr>
      <w:r w:rsidRPr="00276BCF">
        <w:rPr>
          <w:rFonts w:cstheme="minorHAnsi"/>
          <w:sz w:val="6"/>
        </w:rPr>
        <w:t xml:space="preserve"> </w:t>
      </w:r>
    </w:p>
    <w:p w14:paraId="56E1AFD3" w14:textId="59CDBAF1" w:rsidR="00144C5F" w:rsidRDefault="00144C5F" w:rsidP="00276BCF">
      <w:pPr>
        <w:rPr>
          <w:rFonts w:cstheme="minorHAnsi"/>
          <w:sz w:val="6"/>
        </w:rPr>
      </w:pPr>
    </w:p>
    <w:p w14:paraId="1199F98F" w14:textId="5B4E894E" w:rsidR="00F65C01" w:rsidRPr="00276BCF" w:rsidRDefault="00F65C01" w:rsidP="00276BCF">
      <w:pPr>
        <w:rPr>
          <w:rFonts w:cstheme="minorHAnsi"/>
          <w:sz w:val="6"/>
        </w:rPr>
      </w:pPr>
    </w:p>
    <w:tbl>
      <w:tblPr>
        <w:tblStyle w:val="Grilledutableau"/>
        <w:tblW w:w="0" w:type="auto"/>
        <w:tblLook w:val="04A0" w:firstRow="1" w:lastRow="0" w:firstColumn="1" w:lastColumn="0" w:noHBand="0" w:noVBand="1"/>
      </w:tblPr>
      <w:tblGrid>
        <w:gridCol w:w="9062"/>
      </w:tblGrid>
      <w:tr w:rsidR="00276BCF" w:rsidRPr="00276BCF" w14:paraId="7BC183D4" w14:textId="77777777" w:rsidTr="0037381B">
        <w:tc>
          <w:tcPr>
            <w:tcW w:w="9062" w:type="dxa"/>
          </w:tcPr>
          <w:p w14:paraId="2B2313F6" w14:textId="2AAD625A" w:rsidR="00276BCF" w:rsidRPr="00276BCF" w:rsidRDefault="00276BCF" w:rsidP="00144C5F">
            <w:pPr>
              <w:jc w:val="both"/>
              <w:rPr>
                <w:rFonts w:cstheme="minorHAnsi"/>
                <w:i/>
              </w:rPr>
            </w:pPr>
            <w:r w:rsidRPr="00276BCF">
              <w:rPr>
                <w:rFonts w:cstheme="minorHAnsi"/>
                <w:b/>
              </w:rPr>
              <w:lastRenderedPageBreak/>
              <w:t>Conditions de la formation doctorale</w:t>
            </w:r>
            <w:r w:rsidR="00D4550E">
              <w:rPr>
                <w:rFonts w:cstheme="minorHAnsi"/>
                <w:b/>
              </w:rPr>
              <w:t xml:space="preserve"> </w:t>
            </w:r>
            <w:r w:rsidR="00EE7A04" w:rsidRPr="001527A1">
              <w:rPr>
                <w:rFonts w:cstheme="minorHAnsi"/>
              </w:rPr>
              <w:t>(</w:t>
            </w:r>
            <w:r w:rsidRPr="00D4550E">
              <w:rPr>
                <w:rFonts w:cstheme="minorHAnsi"/>
              </w:rPr>
              <w:t xml:space="preserve">Intégration dans l’unité de recherche, conditions d’encadrement, développement </w:t>
            </w:r>
            <w:r w:rsidR="00EE7A04" w:rsidRPr="00D4550E">
              <w:rPr>
                <w:rFonts w:cstheme="minorHAnsi"/>
              </w:rPr>
              <w:t xml:space="preserve">des </w:t>
            </w:r>
            <w:r w:rsidRPr="00D4550E">
              <w:rPr>
                <w:rFonts w:cstheme="minorHAnsi"/>
              </w:rPr>
              <w:t>compétences</w:t>
            </w:r>
            <w:r w:rsidR="00EE7A04" w:rsidRPr="00D4550E">
              <w:rPr>
                <w:rFonts w:cstheme="minorHAnsi"/>
              </w:rPr>
              <w:t xml:space="preserve"> et de la culture scientifique</w:t>
            </w:r>
            <w:r w:rsidRPr="00D4550E">
              <w:rPr>
                <w:rFonts w:cstheme="minorHAnsi"/>
              </w:rPr>
              <w:t>, préparation du devenir professionnel</w:t>
            </w:r>
            <w:r w:rsidR="00EE7A04">
              <w:rPr>
                <w:rFonts w:cstheme="minorHAnsi"/>
              </w:rPr>
              <w:t xml:space="preserve">, le cas échéant, </w:t>
            </w:r>
            <w:r w:rsidR="00EE7A04" w:rsidRPr="00276BCF">
              <w:rPr>
                <w:rFonts w:cstheme="minorHAnsi"/>
                <w:b/>
              </w:rPr>
              <w:t>aménagements de parcours de formation doctorale</w:t>
            </w:r>
            <w:r w:rsidR="00EE7A04" w:rsidRPr="00276BCF">
              <w:rPr>
                <w:rFonts w:cstheme="minorHAnsi"/>
              </w:rPr>
              <w:t xml:space="preserve"> </w:t>
            </w:r>
            <w:r w:rsidR="00232BA5" w:rsidRPr="001527A1">
              <w:rPr>
                <w:rFonts w:cstheme="minorHAnsi"/>
              </w:rPr>
              <w:t>pour les doctorants préparant leur doctorat en parallèle d’une activité professionnelle</w:t>
            </w:r>
            <w:r w:rsidR="00B405A6">
              <w:rPr>
                <w:rFonts w:cstheme="minorHAnsi"/>
              </w:rPr>
              <w:t>,</w:t>
            </w:r>
            <w:r w:rsidR="00EE7A04">
              <w:rPr>
                <w:rFonts w:cstheme="minorHAnsi"/>
                <w:b/>
              </w:rPr>
              <w:t xml:space="preserve"> </w:t>
            </w:r>
            <w:r w:rsidR="00EE7A04" w:rsidRPr="00D4550E">
              <w:rPr>
                <w:rFonts w:cstheme="minorHAnsi"/>
              </w:rPr>
              <w:t>etc.)</w:t>
            </w:r>
          </w:p>
        </w:tc>
      </w:tr>
      <w:tr w:rsidR="00276BCF" w:rsidRPr="00276BCF" w14:paraId="336343A3" w14:textId="77777777" w:rsidTr="0037381B">
        <w:tc>
          <w:tcPr>
            <w:tcW w:w="9062" w:type="dxa"/>
          </w:tcPr>
          <w:p w14:paraId="49EB5673" w14:textId="77777777" w:rsidR="00276BCF" w:rsidRPr="00276BCF" w:rsidRDefault="00276BCF" w:rsidP="0037381B">
            <w:pPr>
              <w:rPr>
                <w:rFonts w:cstheme="minorHAnsi"/>
              </w:rPr>
            </w:pPr>
          </w:p>
          <w:p w14:paraId="64604C1F" w14:textId="77777777" w:rsidR="00276BCF" w:rsidRPr="00276BCF" w:rsidRDefault="00276BCF" w:rsidP="0037381B">
            <w:pPr>
              <w:rPr>
                <w:rFonts w:cstheme="minorHAnsi"/>
              </w:rPr>
            </w:pPr>
          </w:p>
          <w:p w14:paraId="5D553300" w14:textId="77777777" w:rsidR="00276BCF" w:rsidRPr="00276BCF" w:rsidRDefault="00276BCF" w:rsidP="0037381B">
            <w:pPr>
              <w:rPr>
                <w:rFonts w:cstheme="minorHAnsi"/>
              </w:rPr>
            </w:pPr>
          </w:p>
          <w:p w14:paraId="28927CDD" w14:textId="77777777" w:rsidR="00276BCF" w:rsidRPr="00276BCF" w:rsidRDefault="00276BCF" w:rsidP="0037381B">
            <w:pPr>
              <w:rPr>
                <w:rFonts w:cstheme="minorHAnsi"/>
              </w:rPr>
            </w:pPr>
          </w:p>
          <w:p w14:paraId="508903CA" w14:textId="600E9356" w:rsidR="00276BCF" w:rsidRPr="00276BCF" w:rsidRDefault="00276BCF" w:rsidP="0037381B">
            <w:pPr>
              <w:rPr>
                <w:rFonts w:cstheme="minorHAnsi"/>
              </w:rPr>
            </w:pPr>
          </w:p>
        </w:tc>
      </w:tr>
      <w:tr w:rsidR="00276BCF" w:rsidRPr="00276BCF" w14:paraId="106E4EBD" w14:textId="77777777" w:rsidTr="00D574AE">
        <w:trPr>
          <w:trHeight w:val="2951"/>
        </w:trPr>
        <w:tc>
          <w:tcPr>
            <w:tcW w:w="9062" w:type="dxa"/>
          </w:tcPr>
          <w:p w14:paraId="5D3B3049" w14:textId="7C09DF6C" w:rsidR="00B952CB" w:rsidRDefault="00276BCF" w:rsidP="008836C4">
            <w:pPr>
              <w:spacing w:before="40" w:after="120" w:line="259" w:lineRule="auto"/>
              <w:rPr>
                <w:rFonts w:cstheme="minorHAnsi"/>
              </w:rPr>
            </w:pPr>
            <w:r w:rsidRPr="00276BCF">
              <w:rPr>
                <w:rFonts w:cstheme="minorHAnsi"/>
              </w:rPr>
              <w:t xml:space="preserve"> </w:t>
            </w:r>
            <w:r w:rsidR="00B952CB">
              <w:rPr>
                <w:rFonts w:cstheme="minorHAnsi"/>
              </w:rPr>
              <w:t>Avis :</w:t>
            </w:r>
          </w:p>
          <w:p w14:paraId="42B84453" w14:textId="77777777" w:rsidR="00EE7A04" w:rsidRDefault="00EE7A04" w:rsidP="008836C4">
            <w:pPr>
              <w:spacing w:before="40" w:after="120" w:line="259" w:lineRule="auto"/>
              <w:rPr>
                <w:rFonts w:cstheme="minorHAnsi"/>
              </w:rPr>
            </w:pPr>
          </w:p>
          <w:p w14:paraId="3221FBE5" w14:textId="77777777" w:rsidR="00B952CB" w:rsidRDefault="00B952CB" w:rsidP="00B952CB">
            <w:pPr>
              <w:spacing w:after="120" w:line="259" w:lineRule="auto"/>
              <w:rPr>
                <w:rFonts w:cstheme="minorHAnsi"/>
              </w:rPr>
            </w:pPr>
            <w:r>
              <w:rPr>
                <w:rFonts w:cstheme="minorHAnsi"/>
              </w:rPr>
              <w:t>Points de vigilance :</w:t>
            </w:r>
          </w:p>
          <w:p w14:paraId="5CC94E91" w14:textId="77777777" w:rsidR="00EE7A04" w:rsidRDefault="00EE7A04" w:rsidP="00B952CB">
            <w:pPr>
              <w:spacing w:after="120" w:line="259" w:lineRule="auto"/>
              <w:rPr>
                <w:rFonts w:cstheme="minorHAnsi"/>
              </w:rPr>
            </w:pPr>
          </w:p>
          <w:p w14:paraId="31D7EA5E" w14:textId="77777777" w:rsidR="00276BCF" w:rsidRDefault="00B952CB" w:rsidP="00B952CB">
            <w:pPr>
              <w:spacing w:after="120" w:line="259" w:lineRule="auto"/>
              <w:rPr>
                <w:rFonts w:cstheme="minorHAnsi"/>
              </w:rPr>
            </w:pPr>
            <w:r>
              <w:rPr>
                <w:rFonts w:cstheme="minorHAnsi"/>
              </w:rPr>
              <w:t>R</w:t>
            </w:r>
            <w:r w:rsidRPr="00276BCF">
              <w:rPr>
                <w:rFonts w:cstheme="minorHAnsi"/>
              </w:rPr>
              <w:t>ecommandations</w:t>
            </w:r>
            <w:r>
              <w:rPr>
                <w:rFonts w:cstheme="minorHAnsi"/>
              </w:rPr>
              <w:t> :</w:t>
            </w:r>
          </w:p>
          <w:p w14:paraId="4346DBE2" w14:textId="77777777" w:rsidR="00EE7A04" w:rsidRPr="00B952CB" w:rsidRDefault="00EE7A04" w:rsidP="00B952CB">
            <w:pPr>
              <w:spacing w:after="120" w:line="259" w:lineRule="auto"/>
              <w:rPr>
                <w:rFonts w:cstheme="minorHAnsi"/>
              </w:rPr>
            </w:pPr>
          </w:p>
        </w:tc>
      </w:tr>
    </w:tbl>
    <w:p w14:paraId="163431BA" w14:textId="77777777" w:rsidR="00144C5F" w:rsidRDefault="00144C5F" w:rsidP="00276BCF">
      <w:pPr>
        <w:rPr>
          <w:rFonts w:cstheme="minorHAnsi"/>
        </w:rPr>
      </w:pPr>
    </w:p>
    <w:p w14:paraId="2490E1F3" w14:textId="22EFD78E" w:rsidR="00276BCF" w:rsidRPr="00276BCF" w:rsidRDefault="00276BCF" w:rsidP="00276BCF">
      <w:pPr>
        <w:rPr>
          <w:rFonts w:cstheme="minorHAnsi"/>
          <w:sz w:val="4"/>
        </w:rPr>
      </w:pPr>
    </w:p>
    <w:p w14:paraId="6538FC3E" w14:textId="77777777" w:rsidR="00B952CB" w:rsidRPr="00B952CB" w:rsidRDefault="00B952CB" w:rsidP="00B952CB">
      <w:pPr>
        <w:pStyle w:val="Titre3"/>
        <w:spacing w:before="0" w:after="80" w:line="259" w:lineRule="auto"/>
        <w:rPr>
          <w:rFonts w:asciiTheme="minorHAnsi" w:hAnsiTheme="minorHAnsi" w:cstheme="minorHAnsi"/>
          <w:color w:val="624CA0"/>
        </w:rPr>
      </w:pPr>
      <w:r>
        <w:rPr>
          <w:rFonts w:asciiTheme="minorHAnsi" w:hAnsiTheme="minorHAnsi" w:cstheme="minorHAnsi"/>
          <w:color w:val="624CA0"/>
        </w:rPr>
        <w:t>Difficultés et/ou dysfonctionnements</w:t>
      </w:r>
    </w:p>
    <w:tbl>
      <w:tblPr>
        <w:tblStyle w:val="Grilledutableau"/>
        <w:tblW w:w="0" w:type="auto"/>
        <w:tblLook w:val="04A0" w:firstRow="1" w:lastRow="0" w:firstColumn="1" w:lastColumn="0" w:noHBand="0" w:noVBand="1"/>
      </w:tblPr>
      <w:tblGrid>
        <w:gridCol w:w="2830"/>
        <w:gridCol w:w="6232"/>
      </w:tblGrid>
      <w:tr w:rsidR="00276BCF" w:rsidRPr="00276BCF" w14:paraId="073A9B36" w14:textId="77777777" w:rsidTr="00D4550E">
        <w:trPr>
          <w:trHeight w:val="1779"/>
        </w:trPr>
        <w:tc>
          <w:tcPr>
            <w:tcW w:w="2830" w:type="dxa"/>
          </w:tcPr>
          <w:p w14:paraId="5631D5FA" w14:textId="77777777" w:rsidR="00276BCF" w:rsidRPr="00276BCF" w:rsidRDefault="008836C4" w:rsidP="0037381B">
            <w:pPr>
              <w:rPr>
                <w:rFonts w:cstheme="minorHAnsi"/>
                <w:b/>
              </w:rPr>
            </w:pPr>
            <w:r>
              <w:rPr>
                <w:rFonts w:cstheme="minorHAnsi"/>
                <w:b/>
              </w:rPr>
              <w:t>Le doctorant rencontre-t-il des difficultés ?</w:t>
            </w:r>
          </w:p>
        </w:tc>
        <w:tc>
          <w:tcPr>
            <w:tcW w:w="6232" w:type="dxa"/>
          </w:tcPr>
          <w:p w14:paraId="50EAB089" w14:textId="76139EC6" w:rsidR="00276BCF" w:rsidRPr="00276BCF" w:rsidRDefault="00000000" w:rsidP="008836C4">
            <w:pPr>
              <w:spacing w:after="80" w:line="259" w:lineRule="auto"/>
              <w:ind w:left="357"/>
              <w:rPr>
                <w:rFonts w:cstheme="minorHAnsi"/>
              </w:rPr>
            </w:pPr>
            <w:sdt>
              <w:sdtPr>
                <w:rPr>
                  <w:rFonts w:cstheme="minorHAnsi"/>
                </w:rPr>
                <w:id w:val="1015812899"/>
                <w14:checkbox>
                  <w14:checked w14:val="0"/>
                  <w14:checkedState w14:val="2612" w14:font="MS Gothic"/>
                  <w14:uncheckedState w14:val="2610" w14:font="MS Gothic"/>
                </w14:checkbox>
              </w:sdtPr>
              <w:sdtContent>
                <w:r w:rsidR="00276BCF" w:rsidRPr="00276BCF">
                  <w:rPr>
                    <w:rFonts w:ascii="Segoe UI Symbol" w:eastAsia="MS Gothic" w:hAnsi="Segoe UI Symbol" w:cs="Segoe UI Symbol"/>
                  </w:rPr>
                  <w:t>☐</w:t>
                </w:r>
              </w:sdtContent>
            </w:sdt>
            <w:r w:rsidR="00276BCF" w:rsidRPr="00276BCF">
              <w:rPr>
                <w:rFonts w:cstheme="minorHAnsi"/>
              </w:rPr>
              <w:t xml:space="preserve">  </w:t>
            </w:r>
            <w:r w:rsidR="008836C4">
              <w:rPr>
                <w:rFonts w:cstheme="minorHAnsi"/>
              </w:rPr>
              <w:t xml:space="preserve">oui :                                             </w:t>
            </w:r>
            <w:r w:rsidR="00B405A6">
              <w:rPr>
                <w:rFonts w:cstheme="minorHAnsi"/>
              </w:rPr>
              <w:t xml:space="preserve"> </w:t>
            </w:r>
            <w:sdt>
              <w:sdtPr>
                <w:rPr>
                  <w:rFonts w:cstheme="minorHAnsi"/>
                </w:rPr>
                <w:id w:val="1248304955"/>
                <w14:checkbox>
                  <w14:checked w14:val="0"/>
                  <w14:checkedState w14:val="2612" w14:font="MS Gothic"/>
                  <w14:uncheckedState w14:val="2610" w14:font="MS Gothic"/>
                </w14:checkbox>
              </w:sdtPr>
              <w:sdtContent>
                <w:r w:rsidR="00B405A6" w:rsidRPr="00276BCF">
                  <w:rPr>
                    <w:rFonts w:ascii="Segoe UI Symbol" w:eastAsia="MS Gothic" w:hAnsi="Segoe UI Symbol" w:cs="Segoe UI Symbol"/>
                  </w:rPr>
                  <w:t>☐</w:t>
                </w:r>
              </w:sdtContent>
            </w:sdt>
            <w:r w:rsidR="00B405A6" w:rsidRPr="00276BCF">
              <w:rPr>
                <w:rFonts w:cstheme="minorHAnsi"/>
              </w:rPr>
              <w:t xml:space="preserve">  </w:t>
            </w:r>
            <w:r w:rsidR="008836C4" w:rsidRPr="00276BCF">
              <w:rPr>
                <w:rFonts w:cstheme="minorHAnsi"/>
              </w:rPr>
              <w:t>non</w:t>
            </w:r>
          </w:p>
          <w:p w14:paraId="56835401" w14:textId="77777777" w:rsidR="00276BCF" w:rsidRPr="00276BCF" w:rsidRDefault="008836C4" w:rsidP="008836C4">
            <w:pPr>
              <w:spacing w:after="80" w:line="259" w:lineRule="auto"/>
              <w:ind w:left="357"/>
              <w:rPr>
                <w:rFonts w:cstheme="minorHAnsi"/>
              </w:rPr>
            </w:pPr>
            <w:r>
              <w:rPr>
                <w:rFonts w:cstheme="minorHAnsi"/>
              </w:rPr>
              <w:t>Si oui, lesquelles ?</w:t>
            </w:r>
          </w:p>
        </w:tc>
      </w:tr>
    </w:tbl>
    <w:p w14:paraId="6998C56C" w14:textId="77777777" w:rsidR="00276BCF" w:rsidRPr="00276BCF" w:rsidRDefault="00276BCF" w:rsidP="00276BCF">
      <w:pPr>
        <w:rPr>
          <w:rFonts w:cstheme="minorHAnsi"/>
        </w:rPr>
      </w:pPr>
    </w:p>
    <w:p w14:paraId="472227FF" w14:textId="5CE1F28E" w:rsidR="001C1CE2" w:rsidRPr="008836C4" w:rsidRDefault="001C1CE2" w:rsidP="001C1CE2">
      <w:pPr>
        <w:pStyle w:val="Titre3"/>
        <w:spacing w:before="0" w:after="80" w:line="259" w:lineRule="auto"/>
        <w:rPr>
          <w:rFonts w:asciiTheme="minorHAnsi" w:hAnsiTheme="minorHAnsi" w:cstheme="minorHAnsi"/>
          <w:color w:val="0070C0"/>
        </w:rPr>
      </w:pPr>
      <w:r>
        <w:rPr>
          <w:rFonts w:asciiTheme="minorHAnsi" w:hAnsiTheme="minorHAnsi" w:cstheme="minorHAnsi"/>
          <w:color w:val="0070C0"/>
        </w:rPr>
        <w:t>En cas de dernière réinscription en vue de la soutenance de thèse</w:t>
      </w:r>
    </w:p>
    <w:tbl>
      <w:tblPr>
        <w:tblStyle w:val="Grilledutableau"/>
        <w:tblW w:w="0" w:type="auto"/>
        <w:tblLook w:val="04A0" w:firstRow="1" w:lastRow="0" w:firstColumn="1" w:lastColumn="0" w:noHBand="0" w:noVBand="1"/>
      </w:tblPr>
      <w:tblGrid>
        <w:gridCol w:w="8784"/>
      </w:tblGrid>
      <w:tr w:rsidR="001C1CE2" w:rsidRPr="00276BCF" w14:paraId="309E8A5A" w14:textId="77777777" w:rsidTr="001C1CE2">
        <w:trPr>
          <w:trHeight w:val="3294"/>
        </w:trPr>
        <w:tc>
          <w:tcPr>
            <w:tcW w:w="8784" w:type="dxa"/>
          </w:tcPr>
          <w:p w14:paraId="1017285B" w14:textId="17FEB0BB" w:rsidR="001C1CE2" w:rsidRDefault="001C1CE2" w:rsidP="003622C0">
            <w:pPr>
              <w:rPr>
                <w:rFonts w:cstheme="minorHAnsi"/>
                <w:b/>
              </w:rPr>
            </w:pPr>
            <w:r>
              <w:rPr>
                <w:rFonts w:cstheme="minorHAnsi"/>
                <w:b/>
              </w:rPr>
              <w:t>Indiquer l’échéancier de fin de thèse fixé en accord avec le doctorant et le directeur de thèse :</w:t>
            </w:r>
          </w:p>
          <w:p w14:paraId="6E8EE68D" w14:textId="77777777" w:rsidR="001C1CE2" w:rsidRDefault="001C1CE2" w:rsidP="003622C0">
            <w:pPr>
              <w:rPr>
                <w:rFonts w:cstheme="minorHAnsi"/>
                <w:b/>
              </w:rPr>
            </w:pPr>
          </w:p>
          <w:p w14:paraId="6ED16145" w14:textId="77777777" w:rsidR="001C1CE2" w:rsidRDefault="001C1CE2" w:rsidP="003622C0">
            <w:pPr>
              <w:rPr>
                <w:rFonts w:cstheme="minorHAnsi"/>
                <w:b/>
              </w:rPr>
            </w:pPr>
          </w:p>
          <w:p w14:paraId="046548E4" w14:textId="7B2FAB73" w:rsidR="001C1CE2" w:rsidRPr="001C1CE2" w:rsidRDefault="001C1CE2" w:rsidP="003622C0">
            <w:pPr>
              <w:rPr>
                <w:rFonts w:cstheme="minorHAnsi"/>
              </w:rPr>
            </w:pPr>
          </w:p>
        </w:tc>
      </w:tr>
    </w:tbl>
    <w:p w14:paraId="6CA6CC38" w14:textId="77777777" w:rsidR="00976F38" w:rsidRDefault="00976F38" w:rsidP="008836C4">
      <w:pPr>
        <w:pStyle w:val="Titre3"/>
        <w:spacing w:before="0" w:after="80" w:line="259" w:lineRule="auto"/>
        <w:rPr>
          <w:rFonts w:asciiTheme="minorHAnsi" w:hAnsiTheme="minorHAnsi" w:cstheme="minorHAnsi"/>
          <w:color w:val="0070C0"/>
        </w:rPr>
      </w:pPr>
    </w:p>
    <w:p w14:paraId="24DAA0BE" w14:textId="403C8428" w:rsidR="00276BCF" w:rsidRPr="008836C4" w:rsidRDefault="00276BCF" w:rsidP="008836C4">
      <w:pPr>
        <w:pStyle w:val="Titre3"/>
        <w:spacing w:before="0" w:after="80" w:line="259" w:lineRule="auto"/>
        <w:rPr>
          <w:rFonts w:asciiTheme="minorHAnsi" w:hAnsiTheme="minorHAnsi" w:cstheme="minorHAnsi"/>
          <w:color w:val="0070C0"/>
        </w:rPr>
      </w:pPr>
      <w:r w:rsidRPr="008836C4">
        <w:rPr>
          <w:rFonts w:asciiTheme="minorHAnsi" w:hAnsiTheme="minorHAnsi" w:cstheme="minorHAnsi"/>
          <w:color w:val="0070C0"/>
        </w:rPr>
        <w:t>Av</w:t>
      </w:r>
      <w:r w:rsidR="001C2E8B" w:rsidRPr="008836C4">
        <w:rPr>
          <w:rFonts w:asciiTheme="minorHAnsi" w:hAnsiTheme="minorHAnsi" w:cstheme="minorHAnsi"/>
          <w:color w:val="0070C0"/>
        </w:rPr>
        <w:t>is du CSI</w:t>
      </w:r>
      <w:r w:rsidRPr="008836C4">
        <w:rPr>
          <w:rFonts w:asciiTheme="minorHAnsi" w:hAnsiTheme="minorHAnsi" w:cstheme="minorHAnsi"/>
          <w:color w:val="0070C0"/>
        </w:rPr>
        <w:t xml:space="preserve"> en vue de la réinscription</w:t>
      </w:r>
    </w:p>
    <w:tbl>
      <w:tblPr>
        <w:tblStyle w:val="Grilledutableau"/>
        <w:tblW w:w="0" w:type="auto"/>
        <w:tblLook w:val="04A0" w:firstRow="1" w:lastRow="0" w:firstColumn="1" w:lastColumn="0" w:noHBand="0" w:noVBand="1"/>
      </w:tblPr>
      <w:tblGrid>
        <w:gridCol w:w="5382"/>
        <w:gridCol w:w="3680"/>
      </w:tblGrid>
      <w:tr w:rsidR="00276BCF" w:rsidRPr="00276BCF" w14:paraId="18E6A30D" w14:textId="77777777" w:rsidTr="00CF442C">
        <w:tc>
          <w:tcPr>
            <w:tcW w:w="5382" w:type="dxa"/>
          </w:tcPr>
          <w:p w14:paraId="72557110" w14:textId="662D28B8" w:rsidR="00276BCF" w:rsidRPr="00276BCF" w:rsidRDefault="001C2E8B" w:rsidP="0037381B">
            <w:pPr>
              <w:rPr>
                <w:rFonts w:cstheme="minorHAnsi"/>
                <w:i/>
              </w:rPr>
            </w:pPr>
            <w:r>
              <w:rPr>
                <w:rFonts w:cstheme="minorHAnsi"/>
                <w:b/>
              </w:rPr>
              <w:t>Avis du CSI</w:t>
            </w:r>
            <w:r w:rsidR="00276BCF" w:rsidRPr="00276BCF">
              <w:rPr>
                <w:rFonts w:cstheme="minorHAnsi"/>
                <w:b/>
              </w:rPr>
              <w:t xml:space="preserve"> sur la réinscription en doctorat </w:t>
            </w:r>
          </w:p>
        </w:tc>
        <w:tc>
          <w:tcPr>
            <w:tcW w:w="3680" w:type="dxa"/>
          </w:tcPr>
          <w:p w14:paraId="52DF5D0F" w14:textId="77777777" w:rsidR="00CF442C" w:rsidRDefault="00CF442C" w:rsidP="008836C4">
            <w:pPr>
              <w:spacing w:after="80" w:line="259" w:lineRule="auto"/>
              <w:rPr>
                <w:rFonts w:cstheme="minorHAnsi"/>
                <w:i/>
              </w:rPr>
            </w:pPr>
            <w:r>
              <w:rPr>
                <w:rFonts w:cstheme="minorHAnsi"/>
                <w:i/>
              </w:rPr>
              <w:t>Favorable :</w:t>
            </w:r>
            <w:r w:rsidR="00276BCF" w:rsidRPr="00276BCF">
              <w:rPr>
                <w:rFonts w:cstheme="minorHAnsi"/>
                <w:i/>
              </w:rPr>
              <w:t xml:space="preserve"> </w:t>
            </w:r>
            <w:sdt>
              <w:sdtPr>
                <w:rPr>
                  <w:rFonts w:cstheme="minorHAnsi"/>
                </w:rPr>
                <w:id w:val="-1506047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E01F82A" w14:textId="77777777" w:rsidR="00CF442C" w:rsidRDefault="00CF442C" w:rsidP="008836C4">
            <w:pPr>
              <w:spacing w:after="80" w:line="259" w:lineRule="auto"/>
              <w:rPr>
                <w:rFonts w:cstheme="minorHAnsi"/>
                <w:i/>
              </w:rPr>
            </w:pPr>
            <w:r>
              <w:rPr>
                <w:rFonts w:cstheme="minorHAnsi"/>
                <w:i/>
              </w:rPr>
              <w:t>R</w:t>
            </w:r>
            <w:r w:rsidR="00276BCF" w:rsidRPr="00276BCF">
              <w:rPr>
                <w:rFonts w:cstheme="minorHAnsi"/>
                <w:i/>
              </w:rPr>
              <w:t>éservé</w:t>
            </w:r>
            <w:r>
              <w:rPr>
                <w:rFonts w:cstheme="minorHAnsi"/>
                <w:i/>
              </w:rPr>
              <w:t xml:space="preserve"> : </w:t>
            </w:r>
            <w:sdt>
              <w:sdtPr>
                <w:rPr>
                  <w:rFonts w:cstheme="minorHAnsi"/>
                </w:rPr>
                <w:id w:val="-14751327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C9A5CCC" w14:textId="77777777" w:rsidR="00276BCF" w:rsidRPr="00276BCF" w:rsidRDefault="00CF442C" w:rsidP="008836C4">
            <w:pPr>
              <w:spacing w:after="80" w:line="259" w:lineRule="auto"/>
              <w:rPr>
                <w:rFonts w:cstheme="minorHAnsi"/>
                <w:i/>
              </w:rPr>
            </w:pPr>
            <w:r>
              <w:rPr>
                <w:rFonts w:cstheme="minorHAnsi"/>
                <w:i/>
              </w:rPr>
              <w:t>D</w:t>
            </w:r>
            <w:r w:rsidR="00276BCF" w:rsidRPr="00276BCF">
              <w:rPr>
                <w:rFonts w:cstheme="minorHAnsi"/>
                <w:i/>
              </w:rPr>
              <w:t>éfavorable</w:t>
            </w:r>
            <w:r>
              <w:rPr>
                <w:rFonts w:cstheme="minorHAnsi"/>
                <w:i/>
              </w:rPr>
              <w:t xml:space="preserve"> : </w:t>
            </w:r>
            <w:sdt>
              <w:sdtPr>
                <w:rPr>
                  <w:rFonts w:cstheme="minorHAnsi"/>
                </w:rPr>
                <w:id w:val="-18187974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bl>
    <w:p w14:paraId="6309F240" w14:textId="77777777" w:rsidR="00276BCF" w:rsidRPr="00276BCF" w:rsidRDefault="00276BCF" w:rsidP="00276BCF">
      <w:pPr>
        <w:rPr>
          <w:rFonts w:cstheme="minorHAnsi"/>
        </w:rPr>
      </w:pPr>
    </w:p>
    <w:p w14:paraId="0F9F7ADD" w14:textId="6BAF5446" w:rsidR="00276BCF" w:rsidRPr="00276BCF" w:rsidRDefault="00276BCF" w:rsidP="00276BCF">
      <w:pPr>
        <w:pStyle w:val="Titre3"/>
        <w:rPr>
          <w:rFonts w:asciiTheme="minorHAnsi" w:hAnsiTheme="minorHAnsi" w:cstheme="minorHAnsi"/>
          <w:color w:val="624CA0"/>
        </w:rPr>
      </w:pPr>
      <w:r w:rsidRPr="00276BCF">
        <w:rPr>
          <w:rFonts w:asciiTheme="minorHAnsi" w:hAnsiTheme="minorHAnsi" w:cstheme="minorHAnsi"/>
          <w:color w:val="624CA0"/>
        </w:rPr>
        <w:t>Date, Noms, Prénoms</w:t>
      </w:r>
      <w:r w:rsidR="00400591">
        <w:rPr>
          <w:rFonts w:asciiTheme="minorHAnsi" w:hAnsiTheme="minorHAnsi" w:cstheme="minorHAnsi"/>
          <w:color w:val="624CA0"/>
        </w:rPr>
        <w:t xml:space="preserve"> </w:t>
      </w:r>
      <w:r w:rsidRPr="00276BCF">
        <w:rPr>
          <w:rFonts w:asciiTheme="minorHAnsi" w:hAnsiTheme="minorHAnsi" w:cstheme="minorHAnsi"/>
          <w:color w:val="624CA0"/>
        </w:rPr>
        <w:t>et signature</w:t>
      </w:r>
      <w:r w:rsidR="001C2E8B">
        <w:rPr>
          <w:rFonts w:asciiTheme="minorHAnsi" w:hAnsiTheme="minorHAnsi" w:cstheme="minorHAnsi"/>
          <w:color w:val="624CA0"/>
        </w:rPr>
        <w:t>s des membres du CSI</w:t>
      </w:r>
      <w:r w:rsidRPr="00276BCF">
        <w:rPr>
          <w:rFonts w:asciiTheme="minorHAnsi" w:hAnsiTheme="minorHAnsi" w:cstheme="minorHAnsi"/>
          <w:color w:val="624CA0"/>
        </w:rPr>
        <w:t xml:space="preserve"> </w:t>
      </w:r>
    </w:p>
    <w:p w14:paraId="74391C31" w14:textId="77777777" w:rsidR="00276BCF" w:rsidRPr="00276BCF" w:rsidRDefault="00276BCF" w:rsidP="00276BCF">
      <w:pPr>
        <w:rPr>
          <w:rFonts w:cstheme="minorHAnsi"/>
        </w:rPr>
      </w:pPr>
    </w:p>
    <w:p w14:paraId="41CDD119" w14:textId="73C93521" w:rsidR="00AE3224" w:rsidRDefault="00AE3224" w:rsidP="005F3989"/>
    <w:p w14:paraId="09082243" w14:textId="181724B5" w:rsidR="00012B21" w:rsidRDefault="00012B21" w:rsidP="005F3989"/>
    <w:p w14:paraId="48600320" w14:textId="022CB1B0" w:rsidR="00976F38" w:rsidRDefault="00012B21" w:rsidP="005F3989">
      <w:r w:rsidRPr="001527A1">
        <w:rPr>
          <w:b/>
          <w:color w:val="7030A0"/>
        </w:rPr>
        <w:t>Vu et pris connaissance par le directeur de thèse le :</w:t>
      </w:r>
    </w:p>
    <w:tbl>
      <w:tblPr>
        <w:tblStyle w:val="Grilledutableau"/>
        <w:tblW w:w="0" w:type="auto"/>
        <w:tblLook w:val="04A0" w:firstRow="1" w:lastRow="0" w:firstColumn="1" w:lastColumn="0" w:noHBand="0" w:noVBand="1"/>
      </w:tblPr>
      <w:tblGrid>
        <w:gridCol w:w="9062"/>
      </w:tblGrid>
      <w:tr w:rsidR="00976F38" w:rsidRPr="00276BCF" w14:paraId="7B76C657" w14:textId="77777777" w:rsidTr="001527A1">
        <w:trPr>
          <w:trHeight w:val="2041"/>
        </w:trPr>
        <w:tc>
          <w:tcPr>
            <w:tcW w:w="9062" w:type="dxa"/>
          </w:tcPr>
          <w:p w14:paraId="2653E941" w14:textId="6261A891" w:rsidR="00976F38" w:rsidRDefault="00976F38" w:rsidP="00C74AE1">
            <w:pPr>
              <w:rPr>
                <w:rFonts w:cstheme="minorHAnsi"/>
                <w:b/>
              </w:rPr>
            </w:pPr>
            <w:r>
              <w:rPr>
                <w:rFonts w:cstheme="minorHAnsi"/>
                <w:b/>
              </w:rPr>
              <w:t>Remarques éventuelles :</w:t>
            </w:r>
          </w:p>
          <w:p w14:paraId="7C283837" w14:textId="77777777" w:rsidR="00976F38" w:rsidRDefault="00976F38" w:rsidP="00C74AE1">
            <w:pPr>
              <w:rPr>
                <w:rFonts w:cstheme="minorHAnsi"/>
                <w:b/>
              </w:rPr>
            </w:pPr>
          </w:p>
          <w:p w14:paraId="2E01971F" w14:textId="77777777" w:rsidR="00976F38" w:rsidRDefault="00976F38" w:rsidP="00C74AE1">
            <w:pPr>
              <w:rPr>
                <w:rFonts w:cstheme="minorHAnsi"/>
                <w:b/>
              </w:rPr>
            </w:pPr>
          </w:p>
          <w:p w14:paraId="0E0F492C" w14:textId="77777777" w:rsidR="00976F38" w:rsidRPr="001C1CE2" w:rsidRDefault="00976F38" w:rsidP="00C74AE1">
            <w:pPr>
              <w:rPr>
                <w:rFonts w:cstheme="minorHAnsi"/>
              </w:rPr>
            </w:pPr>
          </w:p>
        </w:tc>
      </w:tr>
    </w:tbl>
    <w:p w14:paraId="77E07ED9" w14:textId="7A6F3CB8" w:rsidR="00012B21" w:rsidRDefault="00012B21" w:rsidP="005F3989"/>
    <w:p w14:paraId="187962A5" w14:textId="519EFC7F" w:rsidR="00012B21" w:rsidRPr="001527A1" w:rsidRDefault="00012B21" w:rsidP="005F3989">
      <w:pPr>
        <w:rPr>
          <w:b/>
          <w:color w:val="7030A0"/>
        </w:rPr>
      </w:pPr>
      <w:r w:rsidRPr="001527A1">
        <w:rPr>
          <w:b/>
          <w:color w:val="7030A0"/>
        </w:rPr>
        <w:t>V</w:t>
      </w:r>
      <w:r w:rsidR="00B405A6" w:rsidRPr="001527A1">
        <w:rPr>
          <w:b/>
          <w:color w:val="7030A0"/>
        </w:rPr>
        <w:t>u</w:t>
      </w:r>
      <w:r w:rsidRPr="001527A1">
        <w:rPr>
          <w:b/>
          <w:color w:val="7030A0"/>
        </w:rPr>
        <w:t xml:space="preserve"> et pris connaissance par le doctorant le :</w:t>
      </w:r>
    </w:p>
    <w:tbl>
      <w:tblPr>
        <w:tblStyle w:val="Grilledutableau"/>
        <w:tblW w:w="0" w:type="auto"/>
        <w:tblLook w:val="04A0" w:firstRow="1" w:lastRow="0" w:firstColumn="1" w:lastColumn="0" w:noHBand="0" w:noVBand="1"/>
      </w:tblPr>
      <w:tblGrid>
        <w:gridCol w:w="9062"/>
      </w:tblGrid>
      <w:tr w:rsidR="00976F38" w:rsidRPr="00276BCF" w14:paraId="66FCE558" w14:textId="77777777" w:rsidTr="00C74AE1">
        <w:trPr>
          <w:trHeight w:val="2041"/>
        </w:trPr>
        <w:tc>
          <w:tcPr>
            <w:tcW w:w="9062" w:type="dxa"/>
          </w:tcPr>
          <w:p w14:paraId="6F79A07D" w14:textId="77777777" w:rsidR="00976F38" w:rsidRDefault="00976F38" w:rsidP="00C74AE1">
            <w:pPr>
              <w:rPr>
                <w:rFonts w:cstheme="minorHAnsi"/>
                <w:b/>
              </w:rPr>
            </w:pPr>
            <w:r>
              <w:rPr>
                <w:rFonts w:cstheme="minorHAnsi"/>
                <w:b/>
              </w:rPr>
              <w:t>Remarques éventuelles :</w:t>
            </w:r>
          </w:p>
          <w:p w14:paraId="280EE0B6" w14:textId="77777777" w:rsidR="00976F38" w:rsidRDefault="00976F38" w:rsidP="00C74AE1">
            <w:pPr>
              <w:rPr>
                <w:rFonts w:cstheme="minorHAnsi"/>
                <w:b/>
              </w:rPr>
            </w:pPr>
          </w:p>
          <w:p w14:paraId="5DCF5EFC" w14:textId="77777777" w:rsidR="00976F38" w:rsidRDefault="00976F38" w:rsidP="00C74AE1">
            <w:pPr>
              <w:rPr>
                <w:rFonts w:cstheme="minorHAnsi"/>
                <w:b/>
              </w:rPr>
            </w:pPr>
          </w:p>
          <w:p w14:paraId="777BE493" w14:textId="77777777" w:rsidR="00976F38" w:rsidRPr="001C1CE2" w:rsidRDefault="00976F38" w:rsidP="00C74AE1">
            <w:pPr>
              <w:rPr>
                <w:rFonts w:cstheme="minorHAnsi"/>
              </w:rPr>
            </w:pPr>
          </w:p>
        </w:tc>
      </w:tr>
    </w:tbl>
    <w:p w14:paraId="32E9985F" w14:textId="77777777" w:rsidR="00012B21" w:rsidRDefault="00012B21" w:rsidP="005F3989"/>
    <w:p w14:paraId="5762C5C6" w14:textId="77777777" w:rsidR="00012B21" w:rsidRDefault="00012B21" w:rsidP="005F3989"/>
    <w:sectPr w:rsidR="00012B2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3C32" w14:textId="77777777" w:rsidR="009E0CC1" w:rsidRDefault="009E0CC1" w:rsidP="005F3989">
      <w:pPr>
        <w:spacing w:after="0" w:line="240" w:lineRule="auto"/>
      </w:pPr>
      <w:r>
        <w:separator/>
      </w:r>
    </w:p>
  </w:endnote>
  <w:endnote w:type="continuationSeparator" w:id="0">
    <w:p w14:paraId="110E9B36" w14:textId="77777777" w:rsidR="009E0CC1" w:rsidRDefault="009E0CC1" w:rsidP="005F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59459"/>
      <w:docPartObj>
        <w:docPartGallery w:val="Page Numbers (Bottom of Page)"/>
        <w:docPartUnique/>
      </w:docPartObj>
    </w:sdtPr>
    <w:sdtContent>
      <w:sdt>
        <w:sdtPr>
          <w:id w:val="1728636285"/>
          <w:docPartObj>
            <w:docPartGallery w:val="Page Numbers (Top of Page)"/>
            <w:docPartUnique/>
          </w:docPartObj>
        </w:sdtPr>
        <w:sdtContent>
          <w:p w14:paraId="0590D406" w14:textId="7EA364C8" w:rsidR="00B405A6" w:rsidRDefault="00B405A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F4225">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F4225">
              <w:rPr>
                <w:b/>
                <w:bCs/>
                <w:noProof/>
              </w:rPr>
              <w:t>6</w:t>
            </w:r>
            <w:r>
              <w:rPr>
                <w:b/>
                <w:bCs/>
                <w:sz w:val="24"/>
                <w:szCs w:val="24"/>
              </w:rPr>
              <w:fldChar w:fldCharType="end"/>
            </w:r>
          </w:p>
        </w:sdtContent>
      </w:sdt>
    </w:sdtContent>
  </w:sdt>
  <w:p w14:paraId="3C0A2946" w14:textId="77777777" w:rsidR="00B405A6" w:rsidRDefault="00B40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F2D2" w14:textId="77777777" w:rsidR="009E0CC1" w:rsidRDefault="009E0CC1" w:rsidP="005F3989">
      <w:pPr>
        <w:spacing w:after="0" w:line="240" w:lineRule="auto"/>
      </w:pPr>
      <w:r>
        <w:separator/>
      </w:r>
    </w:p>
  </w:footnote>
  <w:footnote w:type="continuationSeparator" w:id="0">
    <w:p w14:paraId="339A7A02" w14:textId="77777777" w:rsidR="009E0CC1" w:rsidRDefault="009E0CC1" w:rsidP="005F3989">
      <w:pPr>
        <w:spacing w:after="0" w:line="240" w:lineRule="auto"/>
      </w:pPr>
      <w:r>
        <w:continuationSeparator/>
      </w:r>
    </w:p>
  </w:footnote>
  <w:footnote w:id="1">
    <w:p w14:paraId="1CAF49E6" w14:textId="77777777" w:rsidR="00E15AFB" w:rsidRPr="00E15AFB" w:rsidRDefault="00E15AFB">
      <w:pPr>
        <w:pStyle w:val="Notedebasdepage"/>
        <w:rPr>
          <w:rFonts w:asciiTheme="minorHAnsi" w:hAnsiTheme="minorHAnsi" w:cstheme="minorHAnsi"/>
        </w:rPr>
      </w:pPr>
      <w:r w:rsidRPr="00E15AFB">
        <w:rPr>
          <w:rStyle w:val="Appelnotedebasdep"/>
          <w:rFonts w:asciiTheme="minorHAnsi" w:hAnsiTheme="minorHAnsi" w:cstheme="minorHAnsi"/>
        </w:rPr>
        <w:footnoteRef/>
      </w:r>
      <w:r w:rsidRPr="00E15AFB">
        <w:rPr>
          <w:rFonts w:asciiTheme="minorHAnsi" w:hAnsiTheme="minorHAnsi" w:cstheme="minorHAnsi"/>
        </w:rPr>
        <w:t xml:space="preserve"> </w:t>
      </w:r>
      <w:r>
        <w:rPr>
          <w:rFonts w:asciiTheme="minorHAnsi" w:hAnsiTheme="minorHAnsi" w:cstheme="minorHAnsi"/>
        </w:rPr>
        <w:t>Formation tout au long de la vie.</w:t>
      </w:r>
    </w:p>
  </w:footnote>
  <w:footnote w:id="2">
    <w:p w14:paraId="0BB2B8BA" w14:textId="19D8AFF6" w:rsidR="005F3989" w:rsidRPr="005F3989" w:rsidRDefault="005F3989" w:rsidP="00400591">
      <w:pPr>
        <w:pStyle w:val="Notedebasdepage"/>
        <w:jc w:val="both"/>
        <w:rPr>
          <w:rFonts w:asciiTheme="minorHAnsi" w:hAnsiTheme="minorHAnsi" w:cstheme="minorHAnsi"/>
        </w:rPr>
      </w:pPr>
      <w:r w:rsidRPr="005F3989">
        <w:rPr>
          <w:rStyle w:val="Appelnotedebasdep"/>
          <w:rFonts w:asciiTheme="minorHAnsi" w:hAnsiTheme="minorHAnsi" w:cstheme="minorHAnsi"/>
        </w:rPr>
        <w:footnoteRef/>
      </w:r>
      <w:r w:rsidRPr="005F3989">
        <w:rPr>
          <w:rFonts w:asciiTheme="minorHAnsi" w:hAnsiTheme="minorHAnsi" w:cstheme="minorHAnsi"/>
        </w:rPr>
        <w:t xml:space="preserve"> </w:t>
      </w:r>
      <w:r w:rsidR="001C2E8B">
        <w:rPr>
          <w:rFonts w:asciiTheme="minorHAnsi" w:hAnsiTheme="minorHAnsi" w:cstheme="minorHAnsi"/>
        </w:rPr>
        <w:t>Si un</w:t>
      </w:r>
      <w:r>
        <w:rPr>
          <w:rFonts w:asciiTheme="minorHAnsi" w:hAnsiTheme="minorHAnsi" w:cstheme="minorHAnsi"/>
        </w:rPr>
        <w:t xml:space="preserve"> membre du CSI est externe à AMU, merci d’indiquer le nom de l’</w:t>
      </w:r>
      <w:r w:rsidRPr="005F3989">
        <w:rPr>
          <w:rFonts w:asciiTheme="minorHAnsi" w:hAnsiTheme="minorHAnsi" w:cstheme="minorHAnsi"/>
        </w:rPr>
        <w:t>établi</w:t>
      </w:r>
      <w:r>
        <w:rPr>
          <w:rFonts w:asciiTheme="minorHAnsi" w:hAnsiTheme="minorHAnsi" w:cstheme="minorHAnsi"/>
        </w:rPr>
        <w:t xml:space="preserve">ssement auquel il ou elle est </w:t>
      </w:r>
      <w:proofErr w:type="spellStart"/>
      <w:r>
        <w:rPr>
          <w:rFonts w:asciiTheme="minorHAnsi" w:hAnsiTheme="minorHAnsi" w:cstheme="minorHAnsi"/>
        </w:rPr>
        <w:t>rattaché</w:t>
      </w:r>
      <w:r w:rsidR="00B405A6">
        <w:rPr>
          <w:rFonts w:asciiTheme="minorHAnsi" w:hAnsiTheme="minorHAnsi" w:cstheme="minorHAnsi"/>
        </w:rPr>
        <w:t>-</w:t>
      </w:r>
      <w:r>
        <w:rPr>
          <w:rFonts w:asciiTheme="minorHAnsi" w:hAnsiTheme="minorHAnsi" w:cstheme="minorHAnsi"/>
        </w:rPr>
        <w:t>e</w:t>
      </w:r>
      <w:proofErr w:type="spellEnd"/>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69DB" w14:textId="77777777" w:rsidR="005F3989" w:rsidRDefault="005F3989">
    <w:pPr>
      <w:pStyle w:val="En-tte"/>
    </w:pPr>
    <w:r w:rsidRPr="005F5745">
      <w:rPr>
        <w:rFonts w:ascii="Calibri" w:hAnsi="Calibri" w:cs="Calibri"/>
        <w:noProof/>
        <w:sz w:val="24"/>
        <w:szCs w:val="24"/>
        <w:lang w:eastAsia="fr-FR"/>
      </w:rPr>
      <w:drawing>
        <wp:inline distT="0" distB="0" distL="0" distR="0" wp14:anchorId="0A88B388" wp14:editId="395C1570">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7ACAB51F" w14:textId="77777777" w:rsidR="005F3989" w:rsidRDefault="005F39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99A"/>
    <w:multiLevelType w:val="multilevel"/>
    <w:tmpl w:val="B81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E0437"/>
    <w:multiLevelType w:val="hybridMultilevel"/>
    <w:tmpl w:val="BD90B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B708C"/>
    <w:multiLevelType w:val="multilevel"/>
    <w:tmpl w:val="F04A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E3742"/>
    <w:multiLevelType w:val="multilevel"/>
    <w:tmpl w:val="296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20A81"/>
    <w:multiLevelType w:val="multilevel"/>
    <w:tmpl w:val="543C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83297"/>
    <w:multiLevelType w:val="multilevel"/>
    <w:tmpl w:val="18F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D1176"/>
    <w:multiLevelType w:val="hybridMultilevel"/>
    <w:tmpl w:val="2AFA2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972E6"/>
    <w:multiLevelType w:val="multilevel"/>
    <w:tmpl w:val="552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335BB"/>
    <w:multiLevelType w:val="multilevel"/>
    <w:tmpl w:val="2B4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E6DDC"/>
    <w:multiLevelType w:val="multilevel"/>
    <w:tmpl w:val="C668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A451E"/>
    <w:multiLevelType w:val="multilevel"/>
    <w:tmpl w:val="ACE8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A6B35"/>
    <w:multiLevelType w:val="multilevel"/>
    <w:tmpl w:val="23C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74B20"/>
    <w:multiLevelType w:val="multilevel"/>
    <w:tmpl w:val="9D00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87CD1"/>
    <w:multiLevelType w:val="multilevel"/>
    <w:tmpl w:val="83F6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238C7"/>
    <w:multiLevelType w:val="hybridMultilevel"/>
    <w:tmpl w:val="9EB40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15650866">
    <w:abstractNumId w:val="5"/>
  </w:num>
  <w:num w:numId="2" w16cid:durableId="393087129">
    <w:abstractNumId w:val="0"/>
  </w:num>
  <w:num w:numId="3" w16cid:durableId="30111027">
    <w:abstractNumId w:val="2"/>
  </w:num>
  <w:num w:numId="4" w16cid:durableId="1462335020">
    <w:abstractNumId w:val="13"/>
  </w:num>
  <w:num w:numId="5" w16cid:durableId="1355351560">
    <w:abstractNumId w:val="7"/>
  </w:num>
  <w:num w:numId="6" w16cid:durableId="52775279">
    <w:abstractNumId w:val="4"/>
  </w:num>
  <w:num w:numId="7" w16cid:durableId="850679819">
    <w:abstractNumId w:val="10"/>
  </w:num>
  <w:num w:numId="8" w16cid:durableId="1036127756">
    <w:abstractNumId w:val="12"/>
  </w:num>
  <w:num w:numId="9" w16cid:durableId="147594691">
    <w:abstractNumId w:val="3"/>
  </w:num>
  <w:num w:numId="10" w16cid:durableId="2058897315">
    <w:abstractNumId w:val="9"/>
  </w:num>
  <w:num w:numId="11" w16cid:durableId="1221137958">
    <w:abstractNumId w:val="11"/>
  </w:num>
  <w:num w:numId="12" w16cid:durableId="697974352">
    <w:abstractNumId w:val="8"/>
  </w:num>
  <w:num w:numId="13" w16cid:durableId="193815598">
    <w:abstractNumId w:val="14"/>
  </w:num>
  <w:num w:numId="14" w16cid:durableId="1283149785">
    <w:abstractNumId w:val="1"/>
  </w:num>
  <w:num w:numId="15" w16cid:durableId="904797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9"/>
    <w:rsid w:val="00012B21"/>
    <w:rsid w:val="000A3C05"/>
    <w:rsid w:val="00144C5F"/>
    <w:rsid w:val="001527A1"/>
    <w:rsid w:val="00177078"/>
    <w:rsid w:val="001C1CE2"/>
    <w:rsid w:val="001C2E8B"/>
    <w:rsid w:val="001D1CE3"/>
    <w:rsid w:val="00232BA5"/>
    <w:rsid w:val="00257A73"/>
    <w:rsid w:val="00276BCF"/>
    <w:rsid w:val="00400591"/>
    <w:rsid w:val="005A5B2C"/>
    <w:rsid w:val="005E58B8"/>
    <w:rsid w:val="005F3989"/>
    <w:rsid w:val="0078755C"/>
    <w:rsid w:val="007C1E89"/>
    <w:rsid w:val="00825B78"/>
    <w:rsid w:val="008836C4"/>
    <w:rsid w:val="00885812"/>
    <w:rsid w:val="00962263"/>
    <w:rsid w:val="00976F38"/>
    <w:rsid w:val="0097798D"/>
    <w:rsid w:val="009E0CC1"/>
    <w:rsid w:val="009F4225"/>
    <w:rsid w:val="00A049AF"/>
    <w:rsid w:val="00AE2E5D"/>
    <w:rsid w:val="00AE3224"/>
    <w:rsid w:val="00B405A6"/>
    <w:rsid w:val="00B507E3"/>
    <w:rsid w:val="00B952CB"/>
    <w:rsid w:val="00B979FA"/>
    <w:rsid w:val="00CF442C"/>
    <w:rsid w:val="00D130CB"/>
    <w:rsid w:val="00D4550E"/>
    <w:rsid w:val="00D574AE"/>
    <w:rsid w:val="00DD658B"/>
    <w:rsid w:val="00DE4B88"/>
    <w:rsid w:val="00E1121C"/>
    <w:rsid w:val="00E15AFB"/>
    <w:rsid w:val="00E17C31"/>
    <w:rsid w:val="00EE7A04"/>
    <w:rsid w:val="00F65C01"/>
    <w:rsid w:val="00FA2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2252"/>
  <w15:chartTrackingRefBased/>
  <w15:docId w15:val="{8436D0E3-05C7-4515-BF35-663AF47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779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76BCF"/>
    <w:pPr>
      <w:keepNext/>
      <w:keepLines/>
      <w:spacing w:before="40" w:after="0" w:line="276" w:lineRule="auto"/>
      <w:jc w:val="both"/>
      <w:outlineLvl w:val="2"/>
    </w:pPr>
    <w:rPr>
      <w:rFonts w:ascii="Segoe UI" w:eastAsiaTheme="majorEastAsia" w:hAnsi="Segoe UI" w:cs="Segoe UI"/>
      <w:b/>
      <w:color w:val="63003C"/>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3989"/>
    <w:pPr>
      <w:tabs>
        <w:tab w:val="center" w:pos="4536"/>
        <w:tab w:val="right" w:pos="9072"/>
      </w:tabs>
      <w:spacing w:after="0" w:line="240" w:lineRule="auto"/>
    </w:pPr>
  </w:style>
  <w:style w:type="character" w:customStyle="1" w:styleId="En-tteCar">
    <w:name w:val="En-tête Car"/>
    <w:basedOn w:val="Policepardfaut"/>
    <w:link w:val="En-tte"/>
    <w:uiPriority w:val="99"/>
    <w:rsid w:val="005F3989"/>
  </w:style>
  <w:style w:type="paragraph" w:styleId="Pieddepage">
    <w:name w:val="footer"/>
    <w:basedOn w:val="Normal"/>
    <w:link w:val="PieddepageCar"/>
    <w:uiPriority w:val="99"/>
    <w:unhideWhenUsed/>
    <w:rsid w:val="005F39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989"/>
  </w:style>
  <w:style w:type="paragraph" w:styleId="Notedebasdepage">
    <w:name w:val="footnote text"/>
    <w:basedOn w:val="Normal"/>
    <w:link w:val="NotedebasdepageCar"/>
    <w:semiHidden/>
    <w:unhideWhenUsed/>
    <w:rsid w:val="005F3989"/>
    <w:pPr>
      <w:spacing w:after="0" w:line="240" w:lineRule="auto"/>
    </w:pPr>
    <w:rPr>
      <w:rFonts w:ascii="Times New Roman" w:eastAsia="Times New Roman" w:hAnsi="Times New Roman" w:cs="Arial"/>
      <w:sz w:val="20"/>
      <w:szCs w:val="20"/>
      <w:lang w:eastAsia="fr-FR"/>
    </w:rPr>
  </w:style>
  <w:style w:type="character" w:customStyle="1" w:styleId="NotedebasdepageCar">
    <w:name w:val="Note de bas de page Car"/>
    <w:basedOn w:val="Policepardfaut"/>
    <w:link w:val="Notedebasdepage"/>
    <w:semiHidden/>
    <w:rsid w:val="005F3989"/>
    <w:rPr>
      <w:rFonts w:ascii="Times New Roman" w:eastAsia="Times New Roman" w:hAnsi="Times New Roman" w:cs="Arial"/>
      <w:sz w:val="20"/>
      <w:szCs w:val="20"/>
      <w:lang w:eastAsia="fr-FR"/>
    </w:rPr>
  </w:style>
  <w:style w:type="character" w:styleId="Appelnotedebasdep">
    <w:name w:val="footnote reference"/>
    <w:semiHidden/>
    <w:unhideWhenUsed/>
    <w:rsid w:val="005F3989"/>
    <w:rPr>
      <w:vertAlign w:val="superscript"/>
    </w:rPr>
  </w:style>
  <w:style w:type="character" w:customStyle="1" w:styleId="Titre3Car">
    <w:name w:val="Titre 3 Car"/>
    <w:basedOn w:val="Policepardfaut"/>
    <w:link w:val="Titre3"/>
    <w:uiPriority w:val="9"/>
    <w:rsid w:val="00276BCF"/>
    <w:rPr>
      <w:rFonts w:ascii="Segoe UI" w:eastAsiaTheme="majorEastAsia" w:hAnsi="Segoe UI" w:cs="Segoe UI"/>
      <w:b/>
      <w:color w:val="63003C"/>
    </w:rPr>
  </w:style>
  <w:style w:type="paragraph" w:styleId="Paragraphedeliste">
    <w:name w:val="List Paragraph"/>
    <w:basedOn w:val="Corpsdetexte"/>
    <w:uiPriority w:val="1"/>
    <w:qFormat/>
    <w:rsid w:val="00276BCF"/>
    <w:pPr>
      <w:spacing w:after="100" w:line="276" w:lineRule="auto"/>
      <w:jc w:val="both"/>
    </w:pPr>
    <w:rPr>
      <w:rFonts w:ascii="Segoe UI" w:eastAsiaTheme="minorEastAsia" w:hAnsi="Segoe UI" w:cs="Open Sans"/>
      <w:szCs w:val="20"/>
    </w:rPr>
  </w:style>
  <w:style w:type="table" w:styleId="Grilledutableau">
    <w:name w:val="Table Grid"/>
    <w:basedOn w:val="TableauNormal"/>
    <w:uiPriority w:val="39"/>
    <w:rsid w:val="0027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276BCF"/>
    <w:pPr>
      <w:spacing w:after="120"/>
    </w:pPr>
  </w:style>
  <w:style w:type="character" w:customStyle="1" w:styleId="CorpsdetexteCar">
    <w:name w:val="Corps de texte Car"/>
    <w:basedOn w:val="Policepardfaut"/>
    <w:link w:val="Corpsdetexte"/>
    <w:uiPriority w:val="99"/>
    <w:semiHidden/>
    <w:rsid w:val="00276BCF"/>
  </w:style>
  <w:style w:type="paragraph" w:styleId="Textedebulles">
    <w:name w:val="Balloon Text"/>
    <w:basedOn w:val="Normal"/>
    <w:link w:val="TextedebullesCar"/>
    <w:uiPriority w:val="99"/>
    <w:semiHidden/>
    <w:unhideWhenUsed/>
    <w:rsid w:val="00EE7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A04"/>
    <w:rPr>
      <w:rFonts w:ascii="Segoe UI" w:hAnsi="Segoe UI" w:cs="Segoe UI"/>
      <w:sz w:val="18"/>
      <w:szCs w:val="18"/>
    </w:rPr>
  </w:style>
  <w:style w:type="character" w:styleId="Marquedecommentaire">
    <w:name w:val="annotation reference"/>
    <w:basedOn w:val="Policepardfaut"/>
    <w:uiPriority w:val="99"/>
    <w:semiHidden/>
    <w:unhideWhenUsed/>
    <w:rsid w:val="00EE7A04"/>
    <w:rPr>
      <w:sz w:val="16"/>
      <w:szCs w:val="16"/>
    </w:rPr>
  </w:style>
  <w:style w:type="paragraph" w:styleId="Commentaire">
    <w:name w:val="annotation text"/>
    <w:basedOn w:val="Normal"/>
    <w:link w:val="CommentaireCar"/>
    <w:uiPriority w:val="99"/>
    <w:semiHidden/>
    <w:unhideWhenUsed/>
    <w:rsid w:val="00EE7A04"/>
    <w:pPr>
      <w:spacing w:line="240" w:lineRule="auto"/>
    </w:pPr>
    <w:rPr>
      <w:sz w:val="20"/>
      <w:szCs w:val="20"/>
    </w:rPr>
  </w:style>
  <w:style w:type="character" w:customStyle="1" w:styleId="CommentaireCar">
    <w:name w:val="Commentaire Car"/>
    <w:basedOn w:val="Policepardfaut"/>
    <w:link w:val="Commentaire"/>
    <w:uiPriority w:val="99"/>
    <w:semiHidden/>
    <w:rsid w:val="00EE7A04"/>
    <w:rPr>
      <w:sz w:val="20"/>
      <w:szCs w:val="20"/>
    </w:rPr>
  </w:style>
  <w:style w:type="paragraph" w:styleId="Objetducommentaire">
    <w:name w:val="annotation subject"/>
    <w:basedOn w:val="Commentaire"/>
    <w:next w:val="Commentaire"/>
    <w:link w:val="ObjetducommentaireCar"/>
    <w:uiPriority w:val="99"/>
    <w:semiHidden/>
    <w:unhideWhenUsed/>
    <w:rsid w:val="00EE7A04"/>
    <w:rPr>
      <w:b/>
      <w:bCs/>
    </w:rPr>
  </w:style>
  <w:style w:type="character" w:customStyle="1" w:styleId="ObjetducommentaireCar">
    <w:name w:val="Objet du commentaire Car"/>
    <w:basedOn w:val="CommentaireCar"/>
    <w:link w:val="Objetducommentaire"/>
    <w:uiPriority w:val="99"/>
    <w:semiHidden/>
    <w:rsid w:val="00EE7A04"/>
    <w:rPr>
      <w:b/>
      <w:bCs/>
      <w:sz w:val="20"/>
      <w:szCs w:val="20"/>
    </w:rPr>
  </w:style>
  <w:style w:type="character" w:customStyle="1" w:styleId="Titre2Car">
    <w:name w:val="Titre 2 Car"/>
    <w:basedOn w:val="Policepardfaut"/>
    <w:link w:val="Titre2"/>
    <w:uiPriority w:val="9"/>
    <w:rsid w:val="0097798D"/>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97798D"/>
    <w:rPr>
      <w:b/>
      <w:bCs/>
    </w:rPr>
  </w:style>
  <w:style w:type="paragraph" w:styleId="NormalWeb">
    <w:name w:val="Normal (Web)"/>
    <w:basedOn w:val="Normal"/>
    <w:uiPriority w:val="99"/>
    <w:unhideWhenUsed/>
    <w:rsid w:val="009779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7798D"/>
    <w:rPr>
      <w:i/>
      <w:iCs/>
    </w:rPr>
  </w:style>
  <w:style w:type="character" w:styleId="Lienhypertexte">
    <w:name w:val="Hyperlink"/>
    <w:basedOn w:val="Policepardfaut"/>
    <w:uiPriority w:val="99"/>
    <w:unhideWhenUsed/>
    <w:rsid w:val="0097798D"/>
    <w:rPr>
      <w:color w:val="0563C1" w:themeColor="hyperlink"/>
      <w:u w:val="single"/>
    </w:rPr>
  </w:style>
  <w:style w:type="character" w:styleId="Mentionnonrsolue">
    <w:name w:val="Unresolved Mention"/>
    <w:basedOn w:val="Policepardfaut"/>
    <w:uiPriority w:val="99"/>
    <w:semiHidden/>
    <w:unhideWhenUsed/>
    <w:rsid w:val="0097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nard@imm.cn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le-doctorale-62.univ-amu.fr/fr/doctorant/suivi-th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1582-89D2-4447-868C-9B5AAC7C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1423</Words>
  <Characters>7831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BERNARD Christophe</cp:lastModifiedBy>
  <cp:revision>5</cp:revision>
  <dcterms:created xsi:type="dcterms:W3CDTF">2023-10-27T13:00:00Z</dcterms:created>
  <dcterms:modified xsi:type="dcterms:W3CDTF">2023-10-27T13:38:00Z</dcterms:modified>
</cp:coreProperties>
</file>